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F0FB98" w14:textId="7928E7A1" w:rsidR="001B415F" w:rsidRPr="004C62E4" w:rsidRDefault="00A349E9" w:rsidP="001B415F">
      <w:pPr>
        <w:pStyle w:val="lkjTitel"/>
        <w:rPr>
          <w:sz w:val="72"/>
          <w:szCs w:val="96"/>
        </w:rPr>
      </w:pPr>
      <w:r w:rsidRPr="004C62E4">
        <w:rPr>
          <w:sz w:val="72"/>
          <w:szCs w:val="96"/>
        </w:rPr>
        <w:t xml:space="preserve">Checklist &amp; </w:t>
      </w:r>
      <w:r w:rsidR="001B415F" w:rsidRPr="004C62E4">
        <w:rPr>
          <w:sz w:val="72"/>
          <w:szCs w:val="96"/>
        </w:rPr>
        <w:t>Timeline</w:t>
      </w:r>
    </w:p>
    <w:p w14:paraId="68F0E077" w14:textId="77777777" w:rsidR="001B415F" w:rsidRPr="001B415F" w:rsidRDefault="001B415F" w:rsidP="001B415F">
      <w:pPr>
        <w:pStyle w:val="Untertitel"/>
        <w:rPr>
          <w:i/>
          <w:sz w:val="40"/>
          <w:szCs w:val="40"/>
        </w:rPr>
      </w:pPr>
      <w:r>
        <w:rPr>
          <w:i/>
          <w:sz w:val="40"/>
          <w:szCs w:val="40"/>
        </w:rPr>
        <w:t>„</w:t>
      </w:r>
      <w:proofErr w:type="spellStart"/>
      <w:r w:rsidRPr="001B415F">
        <w:rPr>
          <w:i/>
          <w:sz w:val="40"/>
          <w:szCs w:val="40"/>
        </w:rPr>
        <w:t>weltwärts</w:t>
      </w:r>
      <w:proofErr w:type="spellEnd"/>
      <w:r w:rsidRPr="001B415F">
        <w:rPr>
          <w:i/>
          <w:sz w:val="40"/>
          <w:szCs w:val="40"/>
        </w:rPr>
        <w:t xml:space="preserve"> mit </w:t>
      </w:r>
      <w:proofErr w:type="gramStart"/>
      <w:r w:rsidRPr="001B415F">
        <w:rPr>
          <w:i/>
          <w:sz w:val="40"/>
          <w:szCs w:val="40"/>
        </w:rPr>
        <w:t>der .</w:t>
      </w:r>
      <w:proofErr w:type="spellStart"/>
      <w:r w:rsidRPr="001B415F">
        <w:rPr>
          <w:i/>
          <w:sz w:val="40"/>
          <w:szCs w:val="40"/>
        </w:rPr>
        <w:t>lkj</w:t>
      </w:r>
      <w:proofErr w:type="spellEnd"/>
      <w:proofErr w:type="gramEnd"/>
      <w:r w:rsidRPr="001B415F">
        <w:rPr>
          <w:i/>
          <w:sz w:val="40"/>
          <w:szCs w:val="40"/>
        </w:rPr>
        <w:t>) Sachsen-Anhalt e.V.</w:t>
      </w:r>
      <w:r>
        <w:rPr>
          <w:i/>
          <w:sz w:val="40"/>
          <w:szCs w:val="40"/>
        </w:rPr>
        <w:t>“</w:t>
      </w:r>
    </w:p>
    <w:p w14:paraId="7BE024CC" w14:textId="77777777" w:rsidR="001B415F" w:rsidRDefault="001B415F" w:rsidP="001B415F">
      <w:pPr>
        <w:spacing w:after="0"/>
        <w:rPr>
          <w:rFonts w:ascii="Avenir LT Std 35 Light" w:hAnsi="Avenir LT Std 35 Light" w:cs="Verdana,Bold"/>
          <w:bCs/>
          <w:color w:val="BF4C00" w:themeColor="accent6" w:themeShade="BF"/>
          <w:sz w:val="24"/>
          <w:szCs w:val="24"/>
        </w:rPr>
      </w:pPr>
    </w:p>
    <w:p w14:paraId="60F091B4" w14:textId="77777777" w:rsidR="001B415F" w:rsidRDefault="001B415F" w:rsidP="006D21F3">
      <w:pPr>
        <w:pStyle w:val="lkjHauptberschrift"/>
        <w:jc w:val="both"/>
      </w:pPr>
      <w:r>
        <w:t>Vor der Ausreise</w:t>
      </w:r>
    </w:p>
    <w:p w14:paraId="0812A04D" w14:textId="77777777" w:rsidR="001B415F" w:rsidRDefault="001B415F" w:rsidP="006D21F3">
      <w:pPr>
        <w:pStyle w:val="lkjZwischenberschrift"/>
        <w:jc w:val="both"/>
      </w:pPr>
      <w:r w:rsidRPr="00912C67">
        <w:t>1.</w:t>
      </w:r>
      <w:r>
        <w:t xml:space="preserve"> </w:t>
      </w:r>
      <w:r w:rsidRPr="00912C67">
        <w:t>Kontakt</w:t>
      </w:r>
    </w:p>
    <w:p w14:paraId="4D9C71C1" w14:textId="77777777" w:rsidR="001B415F" w:rsidRPr="00BA10A6" w:rsidRDefault="001B415F" w:rsidP="006D21F3">
      <w:pPr>
        <w:pStyle w:val="lkjText"/>
        <w:jc w:val="both"/>
      </w:pPr>
      <w:r w:rsidRPr="00912C67">
        <w:t xml:space="preserve">Als erstes solltet ihr Kontakt zu Euren Vorgänger*innen und der Partnerorganisation/ Einsatzstelle vor Ort aufnehmen. Ein kurzes Hallo und dass ihr Euch auf die gemeinsame Zeit und den </w:t>
      </w:r>
      <w:r w:rsidRPr="00BA10A6">
        <w:t xml:space="preserve">Freiwilligendienst freut, ist ein guter Start ins Projekt vor Ort. Die Kontaktdaten können wir euch zur Verfügung stellen, sobald Ihr die Datenschutzerklärung und den Vertrag unterschrieben habt. </w:t>
      </w:r>
    </w:p>
    <w:p w14:paraId="05C4D368" w14:textId="77777777" w:rsidR="001B415F" w:rsidRPr="00BA10A6" w:rsidRDefault="001B415F" w:rsidP="006D21F3">
      <w:pPr>
        <w:autoSpaceDE w:val="0"/>
        <w:autoSpaceDN w:val="0"/>
        <w:adjustRightInd w:val="0"/>
        <w:spacing w:after="0"/>
        <w:jc w:val="both"/>
        <w:rPr>
          <w:rFonts w:ascii="Avenir LT Std 35 Light" w:hAnsi="Avenir LT Std 35 Light" w:cs="Verdana"/>
          <w:color w:val="000000"/>
        </w:rPr>
      </w:pPr>
    </w:p>
    <w:p w14:paraId="6AEEEB89" w14:textId="77777777" w:rsidR="001B415F" w:rsidRPr="00912C67" w:rsidRDefault="001B415F" w:rsidP="006D21F3">
      <w:pPr>
        <w:pStyle w:val="lkjZwischenberschrift"/>
        <w:jc w:val="both"/>
      </w:pPr>
      <w:r w:rsidRPr="00BA10A6">
        <w:t>2. Land und Sprache</w:t>
      </w:r>
    </w:p>
    <w:p w14:paraId="6ACECDCB" w14:textId="77777777" w:rsidR="001B415F" w:rsidRPr="00912C67" w:rsidRDefault="001B415F" w:rsidP="006D21F3">
      <w:pPr>
        <w:pStyle w:val="lkjText"/>
        <w:jc w:val="both"/>
      </w:pPr>
      <w:r>
        <w:t xml:space="preserve">Lest auf unserer Homepage </w:t>
      </w:r>
      <w:r w:rsidRPr="00912C67">
        <w:rPr>
          <w:i/>
        </w:rPr>
        <w:t>www.lkj-freiwilligendienste.de</w:t>
      </w:r>
      <w:r>
        <w:t xml:space="preserve"> die </w:t>
      </w:r>
      <w:r w:rsidRPr="00912C67">
        <w:t>Blogs und Zwischenberichte der aktuellen Freiwilligen</w:t>
      </w:r>
      <w:r>
        <w:t xml:space="preserve">. </w:t>
      </w:r>
      <w:r w:rsidRPr="00912C67">
        <w:t xml:space="preserve">Fragt uns gerne, </w:t>
      </w:r>
      <w:r>
        <w:t>falls</w:t>
      </w:r>
      <w:r w:rsidRPr="00912C67">
        <w:t xml:space="preserve"> die aktuellen Berichte </w:t>
      </w:r>
      <w:r>
        <w:t xml:space="preserve">Eurer Einsatzstelle noch nicht online sind. </w:t>
      </w:r>
    </w:p>
    <w:p w14:paraId="1AB9DBA9" w14:textId="77777777" w:rsidR="001B415F" w:rsidRDefault="001B415F" w:rsidP="006D21F3">
      <w:pPr>
        <w:pStyle w:val="lkjText"/>
        <w:jc w:val="both"/>
      </w:pPr>
      <w:r>
        <w:t>Verschafft euch weiter Informationen über euer Einsatzland, das kann Euch im Ernstfall viele Sorgen ersparen. Dazu Literaturtipps:</w:t>
      </w:r>
    </w:p>
    <w:p w14:paraId="672CA00F" w14:textId="77777777" w:rsidR="001B415F" w:rsidRDefault="001B415F" w:rsidP="006D21F3">
      <w:pPr>
        <w:pStyle w:val="lkjAufzhlung"/>
        <w:jc w:val="both"/>
      </w:pPr>
      <w:r w:rsidRPr="00912C67">
        <w:t>Themenhefte der Bundeszentral</w:t>
      </w:r>
      <w:r>
        <w:t>e für politische Bildung (</w:t>
      </w:r>
      <w:proofErr w:type="spellStart"/>
      <w:r>
        <w:t>bpb</w:t>
      </w:r>
      <w:proofErr w:type="spellEnd"/>
      <w:r>
        <w:t>)</w:t>
      </w:r>
    </w:p>
    <w:p w14:paraId="36054C19" w14:textId="77777777" w:rsidR="001B415F" w:rsidRDefault="001B415F" w:rsidP="006D21F3">
      <w:pPr>
        <w:pStyle w:val="lkjAufzhlung"/>
        <w:jc w:val="both"/>
      </w:pPr>
      <w:r w:rsidRPr="00912C67">
        <w:t>Länderinformationsportal (LIP) der Gesellschaft für Inter</w:t>
      </w:r>
      <w:r>
        <w:t>nationale Zusammenarbeit (GIZ)</w:t>
      </w:r>
    </w:p>
    <w:p w14:paraId="04451D19" w14:textId="77777777" w:rsidR="001B415F" w:rsidRDefault="001B415F" w:rsidP="006D21F3">
      <w:pPr>
        <w:pStyle w:val="lkjAufzhlung"/>
        <w:jc w:val="both"/>
      </w:pPr>
      <w:r w:rsidRPr="00912C67">
        <w:t>Reise- und Sicherheitshinw</w:t>
      </w:r>
      <w:r>
        <w:t>eise des Auswärtigen Amts (AA)</w:t>
      </w:r>
    </w:p>
    <w:p w14:paraId="6A79FC88" w14:textId="77777777" w:rsidR="001B415F" w:rsidRDefault="001B415F" w:rsidP="006D21F3">
      <w:pPr>
        <w:pStyle w:val="lkjAufzhlung"/>
        <w:jc w:val="both"/>
      </w:pPr>
      <w:r>
        <w:t>Evtl. Reiseführer</w:t>
      </w:r>
    </w:p>
    <w:p w14:paraId="64D9CCF0" w14:textId="77777777" w:rsidR="001B415F" w:rsidRDefault="001B415F" w:rsidP="006D21F3">
      <w:pPr>
        <w:autoSpaceDE w:val="0"/>
        <w:autoSpaceDN w:val="0"/>
        <w:adjustRightInd w:val="0"/>
        <w:spacing w:after="0"/>
        <w:jc w:val="both"/>
        <w:rPr>
          <w:rFonts w:ascii="Avenir LT Std 35 Light" w:hAnsi="Avenir LT Std 35 Light" w:cs="Verdana"/>
          <w:color w:val="000000"/>
        </w:rPr>
      </w:pPr>
    </w:p>
    <w:p w14:paraId="129803BC" w14:textId="4FABCF1E" w:rsidR="001B415F" w:rsidRPr="00912C67" w:rsidRDefault="001B415F" w:rsidP="006D21F3">
      <w:pPr>
        <w:pStyle w:val="lkjZwischenberschrift"/>
        <w:jc w:val="both"/>
      </w:pPr>
      <w:r w:rsidRPr="00912C67">
        <w:t>3.  Material beschaffen</w:t>
      </w:r>
    </w:p>
    <w:p w14:paraId="6CD3F007" w14:textId="77777777" w:rsidR="001B415F" w:rsidRDefault="001B415F" w:rsidP="006D21F3">
      <w:pPr>
        <w:pStyle w:val="lkjText"/>
        <w:jc w:val="both"/>
      </w:pPr>
      <w:r>
        <w:t xml:space="preserve">Besorgt euch rechtzeitig alles was Ihr für Euer Auslandsjahr </w:t>
      </w:r>
      <w:r w:rsidRPr="00912C67">
        <w:t>unbedingt braucht. Dazu kann gehören: Reiseführer, P</w:t>
      </w:r>
      <w:r>
        <w:t xml:space="preserve">rojektmaterial, </w:t>
      </w:r>
      <w:r w:rsidRPr="00912C67">
        <w:t xml:space="preserve">Kochrezepte, Methodenhandbuch fürs Unterrichten, Spiele, persönliche Dinge </w:t>
      </w:r>
      <w:r>
        <w:t xml:space="preserve">wie </w:t>
      </w:r>
      <w:r w:rsidRPr="00912C67">
        <w:t>z.B. Tagebuch, Badesachen, Fotos, Lektüre, Adapter, Taschenlampe, Schnur zum Wäsche aufhängen, Sonnencreme, Hut/Tuch, Taschenmesser, Feuerzeug, Laptop, Kamera, Akkus, Ladekabel</w:t>
      </w:r>
      <w:r>
        <w:t>, usw.</w:t>
      </w:r>
    </w:p>
    <w:p w14:paraId="19AC273E" w14:textId="77777777" w:rsidR="001B415F" w:rsidRPr="00912C67" w:rsidRDefault="001B415F" w:rsidP="006D21F3">
      <w:pPr>
        <w:autoSpaceDE w:val="0"/>
        <w:autoSpaceDN w:val="0"/>
        <w:adjustRightInd w:val="0"/>
        <w:spacing w:after="0"/>
        <w:jc w:val="both"/>
        <w:rPr>
          <w:rFonts w:ascii="Avenir LT Std 35 Light" w:hAnsi="Avenir LT Std 35 Light" w:cs="Verdana"/>
          <w:color w:val="000000"/>
        </w:rPr>
      </w:pPr>
      <w:r>
        <w:rPr>
          <w:rFonts w:ascii="Avenir LT Std 35 Light" w:hAnsi="Avenir LT Std 35 Light" w:cs="Verdana"/>
          <w:color w:val="000000"/>
        </w:rPr>
        <w:t>F</w:t>
      </w:r>
      <w:r w:rsidRPr="00912C67">
        <w:rPr>
          <w:rFonts w:ascii="Avenir LT Std 35 Light" w:hAnsi="Avenir LT Std 35 Light" w:cs="Verdana"/>
          <w:color w:val="000000"/>
        </w:rPr>
        <w:t>ragt am besten Eure Vorgänger*innen, was ratsam ist mitzunehmen</w:t>
      </w:r>
      <w:r>
        <w:rPr>
          <w:rFonts w:ascii="Avenir LT Std 35 Light" w:hAnsi="Avenir LT Std 35 Light" w:cs="Verdana"/>
          <w:color w:val="000000"/>
        </w:rPr>
        <w:t>.</w:t>
      </w:r>
    </w:p>
    <w:p w14:paraId="7C6A422C" w14:textId="77777777" w:rsidR="001B415F" w:rsidRPr="00912C67" w:rsidRDefault="001B415F" w:rsidP="006D21F3">
      <w:pPr>
        <w:autoSpaceDE w:val="0"/>
        <w:autoSpaceDN w:val="0"/>
        <w:adjustRightInd w:val="0"/>
        <w:spacing w:after="0"/>
        <w:jc w:val="both"/>
        <w:rPr>
          <w:rFonts w:ascii="Avenir LT Std 35 Light" w:hAnsi="Avenir LT Std 35 Light" w:cs="Verdana"/>
          <w:color w:val="000000"/>
        </w:rPr>
      </w:pPr>
    </w:p>
    <w:p w14:paraId="200BD244" w14:textId="77777777" w:rsidR="006E1038" w:rsidRDefault="006E1038" w:rsidP="006D21F3">
      <w:pPr>
        <w:pStyle w:val="lkjZwischenberschrift"/>
        <w:jc w:val="both"/>
      </w:pPr>
    </w:p>
    <w:p w14:paraId="13798B39" w14:textId="03E9165E" w:rsidR="001B415F" w:rsidRPr="00912C67" w:rsidRDefault="001B415F" w:rsidP="006D21F3">
      <w:pPr>
        <w:pStyle w:val="lkjZwischenberschrift"/>
        <w:jc w:val="both"/>
      </w:pPr>
      <w:r w:rsidRPr="00912C67">
        <w:lastRenderedPageBreak/>
        <w:t>4. Förderkreis für Spenden von 200-250 Euro im Monat</w:t>
      </w:r>
    </w:p>
    <w:p w14:paraId="38DEB94A" w14:textId="77777777" w:rsidR="001B415F" w:rsidRDefault="001B415F" w:rsidP="006D21F3">
      <w:pPr>
        <w:pStyle w:val="lkjText"/>
        <w:jc w:val="both"/>
      </w:pPr>
      <w:r w:rsidRPr="00912C67">
        <w:t xml:space="preserve">Euer Freiwilligendienst wird mit Mitteln des BMZ </w:t>
      </w:r>
      <w:r w:rsidRPr="00912C67">
        <w:rPr>
          <w:b/>
        </w:rPr>
        <w:t>UND</w:t>
      </w:r>
      <w:r w:rsidRPr="00912C67">
        <w:t xml:space="preserve"> durch Mittel, die Euer Förderkreis für den Freiwilligendienst spendet möglich</w:t>
      </w:r>
      <w:r>
        <w:t>!</w:t>
      </w:r>
      <w:r w:rsidRPr="00912C67">
        <w:t xml:space="preserve"> Es ist sehr wichtig, dass </w:t>
      </w:r>
      <w:r>
        <w:t>I</w:t>
      </w:r>
      <w:r w:rsidRPr="00912C67">
        <w:t>hr diesen Förderkreis s</w:t>
      </w:r>
      <w:r>
        <w:t>obald wie möglich aufbaut und</w:t>
      </w:r>
      <w:r w:rsidRPr="00912C67">
        <w:t xml:space="preserve"> Ideen entwickelt und umsetzt, wie Spenden für Euren Auslandsaufenthalt erreicht werden können. </w:t>
      </w:r>
    </w:p>
    <w:p w14:paraId="53770C78" w14:textId="77777777" w:rsidR="001B415F" w:rsidRPr="00912C67" w:rsidRDefault="001B415F" w:rsidP="006D21F3">
      <w:pPr>
        <w:pStyle w:val="lkjText"/>
        <w:jc w:val="both"/>
      </w:pPr>
      <w:r w:rsidRPr="00912C67">
        <w:t xml:space="preserve">Das Geld wird dann von Euch oder Euren Spender*innen / von Eurem Förderkreis </w:t>
      </w:r>
      <w:r>
        <w:t xml:space="preserve">überwiesen </w:t>
      </w:r>
      <w:r w:rsidRPr="00912C67">
        <w:t xml:space="preserve">an: </w:t>
      </w:r>
    </w:p>
    <w:p w14:paraId="19264777" w14:textId="77777777" w:rsidR="001B415F" w:rsidRPr="00212A2C" w:rsidRDefault="001B415F" w:rsidP="006D21F3">
      <w:pPr>
        <w:pStyle w:val="lkjAufzhlung"/>
        <w:numPr>
          <w:ilvl w:val="0"/>
          <w:numId w:val="0"/>
        </w:numPr>
        <w:ind w:left="360"/>
        <w:jc w:val="both"/>
      </w:pPr>
      <w:r w:rsidRPr="00212A2C">
        <w:t xml:space="preserve">Konto: lkj Sachsen–Anhalt e.V. </w:t>
      </w:r>
    </w:p>
    <w:p w14:paraId="6C905AF9" w14:textId="77777777" w:rsidR="001B415F" w:rsidRPr="00212A2C" w:rsidRDefault="001B415F" w:rsidP="006D21F3">
      <w:pPr>
        <w:pStyle w:val="lkjAufzhlung"/>
        <w:numPr>
          <w:ilvl w:val="0"/>
          <w:numId w:val="0"/>
        </w:numPr>
        <w:ind w:left="360"/>
        <w:jc w:val="both"/>
      </w:pPr>
      <w:r w:rsidRPr="00212A2C">
        <w:t>DKB-Bank IBAN: DE04 1203 0000 1005 2924 44</w:t>
      </w:r>
    </w:p>
    <w:p w14:paraId="78FEEBE1" w14:textId="77777777" w:rsidR="001B415F" w:rsidRPr="00212A2C" w:rsidRDefault="001B415F" w:rsidP="006D21F3">
      <w:pPr>
        <w:pStyle w:val="lkjAufzhlung"/>
        <w:numPr>
          <w:ilvl w:val="0"/>
          <w:numId w:val="0"/>
        </w:numPr>
        <w:ind w:left="360"/>
        <w:jc w:val="both"/>
      </w:pPr>
      <w:r w:rsidRPr="00212A2C">
        <w:t>BIC: BYLADEM1001</w:t>
      </w:r>
    </w:p>
    <w:p w14:paraId="408EFA96" w14:textId="77777777" w:rsidR="00673553" w:rsidRDefault="001B415F" w:rsidP="00673553">
      <w:pPr>
        <w:pStyle w:val="lkjAufzhlung"/>
        <w:numPr>
          <w:ilvl w:val="0"/>
          <w:numId w:val="0"/>
        </w:numPr>
        <w:ind w:left="360"/>
      </w:pPr>
      <w:r w:rsidRPr="00212A2C">
        <w:t xml:space="preserve">Verwendungszweck: </w:t>
      </w:r>
      <w:r w:rsidR="00673553" w:rsidRPr="00212A2C">
        <w:t>Freie Spende</w:t>
      </w:r>
      <w:r w:rsidR="00673553">
        <w:t xml:space="preserve"> FWD_</w:t>
      </w:r>
      <w:r w:rsidR="00673553" w:rsidRPr="00212A2C">
        <w:t>[</w:t>
      </w:r>
      <w:proofErr w:type="spellStart"/>
      <w:r w:rsidR="00673553">
        <w:t>Initialien</w:t>
      </w:r>
      <w:proofErr w:type="spellEnd"/>
      <w:r w:rsidR="00673553" w:rsidRPr="00212A2C">
        <w:t xml:space="preserve">] </w:t>
      </w:r>
      <w:proofErr w:type="spellStart"/>
      <w:r w:rsidR="00673553" w:rsidRPr="00212A2C">
        <w:t>weltwärts</w:t>
      </w:r>
      <w:proofErr w:type="spellEnd"/>
      <w:r w:rsidR="00673553" w:rsidRPr="00212A2C">
        <w:t xml:space="preserve"> [Jahr</w:t>
      </w:r>
      <w:r w:rsidR="00673553">
        <w:t xml:space="preserve"> der Ausreise</w:t>
      </w:r>
      <w:r w:rsidR="00673553" w:rsidRPr="00212A2C">
        <w:t xml:space="preserve">] </w:t>
      </w:r>
      <w:r w:rsidR="00673553" w:rsidRPr="00626EC6">
        <w:rPr>
          <w:i/>
        </w:rPr>
        <w:t>z.B. Freie Spende FWD_JH_19</w:t>
      </w:r>
      <w:r w:rsidR="00673553">
        <w:rPr>
          <w:i/>
        </w:rPr>
        <w:t xml:space="preserve"> für Jana </w:t>
      </w:r>
      <w:proofErr w:type="spellStart"/>
      <w:r w:rsidR="00673553">
        <w:rPr>
          <w:i/>
        </w:rPr>
        <w:t>Halfert</w:t>
      </w:r>
      <w:proofErr w:type="spellEnd"/>
      <w:r w:rsidR="00673553">
        <w:rPr>
          <w:i/>
        </w:rPr>
        <w:t>, die im August 2019 ausgereist ist.</w:t>
      </w:r>
    </w:p>
    <w:p w14:paraId="48302BE0" w14:textId="77777777" w:rsidR="00673553" w:rsidRDefault="00673553" w:rsidP="00673553">
      <w:pPr>
        <w:pStyle w:val="lkjAufzhlung"/>
        <w:numPr>
          <w:ilvl w:val="0"/>
          <w:numId w:val="0"/>
        </w:numPr>
        <w:ind w:left="360"/>
      </w:pPr>
    </w:p>
    <w:p w14:paraId="66AC0674" w14:textId="7B7BD844" w:rsidR="001B415F" w:rsidRDefault="00673553" w:rsidP="00673553">
      <w:pPr>
        <w:pStyle w:val="lkjAufzhlung"/>
        <w:numPr>
          <w:ilvl w:val="0"/>
          <w:numId w:val="0"/>
        </w:numPr>
      </w:pPr>
      <w:r>
        <w:t>Spendenbescheinigungen stellen wir gern ab Beträgen über 200€ aus. Am besten meldet der*die Spendenbescheinigungsempfänger*in sich per Mail bei uns mit Angaben zu Anrede, Vor- und Zuname sowie Adresse. Für Beträge unter 200€ gibt es eine Option zum Selbstausdrucken auf unserer Homepage.</w:t>
      </w:r>
    </w:p>
    <w:p w14:paraId="708089BF" w14:textId="77777777" w:rsidR="001B415F" w:rsidRDefault="001B415F" w:rsidP="006D21F3">
      <w:pPr>
        <w:autoSpaceDE w:val="0"/>
        <w:autoSpaceDN w:val="0"/>
        <w:adjustRightInd w:val="0"/>
        <w:spacing w:after="0"/>
        <w:jc w:val="both"/>
        <w:rPr>
          <w:rFonts w:ascii="Avenir LT Std 35 Light" w:hAnsi="Avenir LT Std 35 Light" w:cs="Verdana"/>
          <w:color w:val="000000"/>
        </w:rPr>
      </w:pPr>
    </w:p>
    <w:p w14:paraId="0E315D06" w14:textId="77777777" w:rsidR="001B415F" w:rsidRPr="00912C67" w:rsidRDefault="001B415F" w:rsidP="006D21F3">
      <w:pPr>
        <w:pStyle w:val="lkjZwischenberschrift"/>
        <w:jc w:val="both"/>
      </w:pPr>
      <w:r w:rsidRPr="00912C67">
        <w:t>5. Kreditkarte</w:t>
      </w:r>
    </w:p>
    <w:p w14:paraId="16CA73BE" w14:textId="77777777" w:rsidR="001B415F" w:rsidRPr="00BA10A6" w:rsidRDefault="001B415F" w:rsidP="006D21F3">
      <w:pPr>
        <w:pStyle w:val="lkjText"/>
        <w:jc w:val="both"/>
      </w:pPr>
      <w:r w:rsidRPr="00BA10A6">
        <w:t>Lasst Euch von verschiedenen Banken beraten: Wie kann ich weltweit kostenfrei abheben? Welche Visa-Karte ist ratsam? Lasst euch genau erklären, was Ihr im Ausland benötigt um einfach an euer Geld zu bekommen. Ganz wichtig ist noch: wir können nur auf europäische Girokonten überweisen. Dieses Konto muss bis zum Ausreiseseminar feststehen, damit wir euch direkt die Erstattung euer Fahrtkosten darauf überweisen können.</w:t>
      </w:r>
    </w:p>
    <w:p w14:paraId="6FC6FB37" w14:textId="77777777" w:rsidR="001B415F" w:rsidRPr="00BA10A6" w:rsidRDefault="001B415F" w:rsidP="006D21F3">
      <w:pPr>
        <w:autoSpaceDE w:val="0"/>
        <w:autoSpaceDN w:val="0"/>
        <w:adjustRightInd w:val="0"/>
        <w:spacing w:after="0"/>
        <w:jc w:val="both"/>
        <w:rPr>
          <w:rFonts w:ascii="Avenir LT Std 35 Light" w:hAnsi="Avenir LT Std 35 Light" w:cs="Verdana"/>
          <w:color w:val="000000"/>
        </w:rPr>
      </w:pPr>
    </w:p>
    <w:p w14:paraId="3FA059DA" w14:textId="77777777" w:rsidR="001B415F" w:rsidRPr="00BA10A6" w:rsidRDefault="001B415F" w:rsidP="006D21F3">
      <w:pPr>
        <w:pStyle w:val="lkjZwischenberschrift"/>
        <w:jc w:val="both"/>
      </w:pPr>
      <w:r w:rsidRPr="00BA10A6">
        <w:t xml:space="preserve">6. Ärztliche </w:t>
      </w:r>
      <w:r>
        <w:t>Untersuchungen</w:t>
      </w:r>
      <w:r w:rsidRPr="00BA10A6">
        <w:t>, Impfungen, Reiseapotheke</w:t>
      </w:r>
    </w:p>
    <w:p w14:paraId="05A3D731" w14:textId="48EA607F" w:rsidR="001B415F" w:rsidRPr="00BA10A6" w:rsidRDefault="001B415F" w:rsidP="006D21F3">
      <w:pPr>
        <w:pStyle w:val="lkjText"/>
        <w:jc w:val="both"/>
      </w:pPr>
      <w:r w:rsidRPr="00BA10A6">
        <w:t xml:space="preserve">Vor eurem Reiseantritt, aber auch nach eurer Rückkehr stehen verpflichtende Vor- und Nachsorgeuntersuchungen </w:t>
      </w:r>
      <w:r w:rsidR="00424100">
        <w:t>bei einem</w:t>
      </w:r>
      <w:r w:rsidR="0087718A">
        <w:t>*r</w:t>
      </w:r>
      <w:r w:rsidR="00424100">
        <w:t xml:space="preserve"> Tropen</w:t>
      </w:r>
      <w:r w:rsidR="0087718A">
        <w:t>- oder Reise</w:t>
      </w:r>
      <w:r w:rsidR="00424100">
        <w:t>mediziner</w:t>
      </w:r>
      <w:r w:rsidR="0087718A">
        <w:t>*in</w:t>
      </w:r>
      <w:r w:rsidR="00424100">
        <w:t xml:space="preserve"> </w:t>
      </w:r>
      <w:r w:rsidRPr="00BA10A6">
        <w:t xml:space="preserve">an. </w:t>
      </w:r>
      <w:r>
        <w:t>D</w:t>
      </w:r>
      <w:r w:rsidRPr="00BA10A6">
        <w:t xml:space="preserve">abei </w:t>
      </w:r>
      <w:r>
        <w:t xml:space="preserve">wird </w:t>
      </w:r>
      <w:r w:rsidRPr="00BA10A6">
        <w:t xml:space="preserve">eure Tropen- und Reisetauglichkeit </w:t>
      </w:r>
      <w:r>
        <w:t>ge</w:t>
      </w:r>
      <w:r w:rsidRPr="00BA10A6">
        <w:t>teste</w:t>
      </w:r>
      <w:r>
        <w:t>t</w:t>
      </w:r>
      <w:r w:rsidRPr="00BA10A6">
        <w:t xml:space="preserve"> und </w:t>
      </w:r>
      <w:bookmarkStart w:id="0" w:name="_GoBack"/>
      <w:bookmarkEnd w:id="0"/>
      <w:r>
        <w:t>ihr werdet zum Thema Impfungen</w:t>
      </w:r>
      <w:r w:rsidRPr="00BA10A6">
        <w:t xml:space="preserve"> beraten. </w:t>
      </w:r>
      <w:r>
        <w:t xml:space="preserve">Hierzu bekommt ihr ein Infoblatt und ein Formular von uns. </w:t>
      </w:r>
      <w:r>
        <w:rPr>
          <w:highlight w:val="yellow"/>
        </w:rPr>
        <w:t>D</w:t>
      </w:r>
      <w:r w:rsidRPr="009F4F7C">
        <w:rPr>
          <w:highlight w:val="yellow"/>
        </w:rPr>
        <w:t xml:space="preserve">en Termin </w:t>
      </w:r>
      <w:r>
        <w:rPr>
          <w:highlight w:val="yellow"/>
        </w:rPr>
        <w:t xml:space="preserve">(und das Ergebnis) </w:t>
      </w:r>
      <w:r w:rsidRPr="009F4F7C">
        <w:rPr>
          <w:highlight w:val="yellow"/>
        </w:rPr>
        <w:t xml:space="preserve">müsst Ihr euch unbedingt auf dem Formular bescheinigen lassen und es uns </w:t>
      </w:r>
      <w:r w:rsidR="00E23CF4">
        <w:rPr>
          <w:highlight w:val="yellow"/>
        </w:rPr>
        <w:t xml:space="preserve">bis 8 Wochen vor Ausreise </w:t>
      </w:r>
      <w:r w:rsidRPr="009F4F7C">
        <w:rPr>
          <w:highlight w:val="yellow"/>
        </w:rPr>
        <w:t>zuschicken, sonst dürft ihr nicht ausreisen.</w:t>
      </w:r>
      <w:r>
        <w:t xml:space="preserve"> </w:t>
      </w:r>
    </w:p>
    <w:p w14:paraId="798321DA" w14:textId="77777777" w:rsidR="001B415F" w:rsidRPr="00912C67" w:rsidRDefault="001B415F" w:rsidP="006D21F3">
      <w:pPr>
        <w:pStyle w:val="lkjText"/>
        <w:jc w:val="both"/>
        <w:rPr>
          <w:color w:val="000000"/>
        </w:rPr>
      </w:pPr>
      <w:r w:rsidRPr="00BA10A6">
        <w:rPr>
          <w:color w:val="000000"/>
        </w:rPr>
        <w:t xml:space="preserve">Falls die Impfkosten nicht von Eurer Krankenkasse übernommen werden, kann </w:t>
      </w:r>
      <w:proofErr w:type="gramStart"/>
      <w:r w:rsidRPr="00BA10A6">
        <w:rPr>
          <w:color w:val="000000"/>
        </w:rPr>
        <w:t>die .lkj</w:t>
      </w:r>
      <w:proofErr w:type="gramEnd"/>
      <w:r w:rsidRPr="00BA10A6">
        <w:rPr>
          <w:color w:val="000000"/>
        </w:rPr>
        <w:t>) Sachsen-Anhalt e.V. unterstützend ein Widerspruchsschreiben aufsetzen. Sollte die Krankenkasse auch dann die Impfungen nicht übernehmen, übernehmen wir Kosten</w:t>
      </w:r>
      <w:r w:rsidRPr="00912C67">
        <w:rPr>
          <w:color w:val="000000"/>
        </w:rPr>
        <w:t xml:space="preserve"> für Impfungen, wenn diese von der Ständigen Impfkommission (STIKO) oder vom Auswärtigen Amt empfohlen werden. </w:t>
      </w:r>
    </w:p>
    <w:p w14:paraId="36B6AB19" w14:textId="77777777" w:rsidR="001B415F" w:rsidRDefault="001B415F" w:rsidP="006D21F3">
      <w:pPr>
        <w:pStyle w:val="lkjText"/>
        <w:jc w:val="both"/>
        <w:rPr>
          <w:color w:val="000000"/>
        </w:rPr>
      </w:pPr>
    </w:p>
    <w:p w14:paraId="18CE9E26" w14:textId="77777777" w:rsidR="001B415F" w:rsidRDefault="001B415F" w:rsidP="006D21F3">
      <w:pPr>
        <w:pStyle w:val="lkjText"/>
        <w:jc w:val="both"/>
        <w:rPr>
          <w:color w:val="000000"/>
        </w:rPr>
      </w:pPr>
      <w:r w:rsidRPr="00912C67">
        <w:rPr>
          <w:color w:val="000000"/>
        </w:rPr>
        <w:t xml:space="preserve">Sonstige Tipps: </w:t>
      </w:r>
    </w:p>
    <w:p w14:paraId="4995D6E5" w14:textId="77777777" w:rsidR="001B415F" w:rsidRDefault="001B415F" w:rsidP="006D21F3">
      <w:pPr>
        <w:pStyle w:val="lkjText"/>
        <w:jc w:val="both"/>
        <w:rPr>
          <w:color w:val="000000"/>
        </w:rPr>
      </w:pPr>
      <w:r>
        <w:rPr>
          <w:color w:val="000000"/>
        </w:rPr>
        <w:t xml:space="preserve">Überprüft die </w:t>
      </w:r>
      <w:r w:rsidRPr="00912C67">
        <w:rPr>
          <w:color w:val="000000"/>
        </w:rPr>
        <w:t xml:space="preserve">Haltbarkeit und Hitzeempfindlichkeit </w:t>
      </w:r>
      <w:proofErr w:type="gramStart"/>
      <w:r>
        <w:rPr>
          <w:color w:val="000000"/>
        </w:rPr>
        <w:t>der Medikamenten</w:t>
      </w:r>
      <w:proofErr w:type="gramEnd"/>
      <w:r>
        <w:rPr>
          <w:color w:val="000000"/>
        </w:rPr>
        <w:t xml:space="preserve"> die Ihr auf Eurer Reise mitnehmen wollt. Ihr kennt Euch am besten, </w:t>
      </w:r>
      <w:proofErr w:type="gramStart"/>
      <w:r>
        <w:rPr>
          <w:color w:val="000000"/>
        </w:rPr>
        <w:t>seit</w:t>
      </w:r>
      <w:proofErr w:type="gramEnd"/>
      <w:r>
        <w:rPr>
          <w:color w:val="000000"/>
        </w:rPr>
        <w:t xml:space="preserve"> auf die für Euch typischen Krankheiten vorbereitet und nehmt eventuell so was mit wie: </w:t>
      </w:r>
      <w:r w:rsidRPr="00912C67">
        <w:rPr>
          <w:color w:val="000000"/>
        </w:rPr>
        <w:t xml:space="preserve">Fieberthermometer, Malariamittel/ggf. Prophylaxe, Durchfallmittel, Desinfektionsspray, Einwegspritzen, Fiebermittel, Aspirin, Sonnencreme, Pille, </w:t>
      </w:r>
      <w:r w:rsidRPr="00912C67">
        <w:rPr>
          <w:color w:val="000000"/>
        </w:rPr>
        <w:lastRenderedPageBreak/>
        <w:t>Tampons, Kondome, Mos</w:t>
      </w:r>
      <w:r>
        <w:rPr>
          <w:color w:val="000000"/>
        </w:rPr>
        <w:t xml:space="preserve">kitonetz und Mückenspray. Check vor Eurer Ausreise die </w:t>
      </w:r>
      <w:r w:rsidRPr="00912C67">
        <w:rPr>
          <w:color w:val="000000"/>
        </w:rPr>
        <w:t>Gesundhei</w:t>
      </w:r>
      <w:r>
        <w:rPr>
          <w:color w:val="000000"/>
        </w:rPr>
        <w:t>tshinweise des Auswärtigen Amts.</w:t>
      </w:r>
    </w:p>
    <w:p w14:paraId="1461E6C9" w14:textId="77777777" w:rsidR="001B415F" w:rsidRDefault="001B415F" w:rsidP="006D21F3">
      <w:pPr>
        <w:autoSpaceDE w:val="0"/>
        <w:autoSpaceDN w:val="0"/>
        <w:adjustRightInd w:val="0"/>
        <w:spacing w:after="0"/>
        <w:jc w:val="both"/>
        <w:rPr>
          <w:rFonts w:ascii="Avenir LT Std 35 Light" w:hAnsi="Avenir LT Std 35 Light" w:cs="Verdana"/>
          <w:color w:val="000000"/>
        </w:rPr>
      </w:pPr>
    </w:p>
    <w:p w14:paraId="0ADF6D76" w14:textId="77777777" w:rsidR="001B415F" w:rsidRPr="00C90C60" w:rsidRDefault="001B415F" w:rsidP="006D21F3">
      <w:pPr>
        <w:pStyle w:val="lkjZwischenberschrift"/>
        <w:jc w:val="both"/>
      </w:pPr>
      <w:r w:rsidRPr="00C90C60">
        <w:t>7. Visum</w:t>
      </w:r>
    </w:p>
    <w:p w14:paraId="38770370" w14:textId="77777777" w:rsidR="001B415F" w:rsidRPr="00C90C60" w:rsidRDefault="001B415F" w:rsidP="006D21F3">
      <w:pPr>
        <w:pStyle w:val="lkjText"/>
        <w:jc w:val="both"/>
      </w:pPr>
      <w:r w:rsidRPr="00C90C60">
        <w:t xml:space="preserve">Ihr seid selbst für die Beantragung des Visums verantwortlich. Wir unterstützen Euch gern im Prozess. Ein kurzes Infoschreiben zur Beantragung für die jeweiligen Länder bekommt ihr extra. Die Visabestimmungen ändern sich </w:t>
      </w:r>
      <w:r>
        <w:t>oft</w:t>
      </w:r>
      <w:r w:rsidRPr="00C90C60">
        <w:t>, deswegen bekommt ihr diese per Mail</w:t>
      </w:r>
      <w:r>
        <w:t>,</w:t>
      </w:r>
      <w:r w:rsidRPr="00C90C60">
        <w:t xml:space="preserve"> </w:t>
      </w:r>
      <w:r>
        <w:t>falls</w:t>
      </w:r>
      <w:r w:rsidRPr="00C90C60">
        <w:t xml:space="preserve"> wir über neue Verfahren informiert wurden.</w:t>
      </w:r>
    </w:p>
    <w:p w14:paraId="48CBA2AC" w14:textId="77777777" w:rsidR="001B415F" w:rsidRPr="00C90C60" w:rsidRDefault="001B415F" w:rsidP="006D21F3">
      <w:pPr>
        <w:pStyle w:val="lkjText"/>
        <w:jc w:val="both"/>
      </w:pPr>
      <w:r w:rsidRPr="00C90C60">
        <w:t>Trotzdem könnt ihr Euch mit Euren Vorgänger*innen beraten und von deren Erfahrungen profitieren. Die Visa werden im jeweiligen Land verlängert oder in eine Aufenthalts</w:t>
      </w:r>
      <w:r>
        <w:t>-</w:t>
      </w:r>
      <w:r w:rsidRPr="00C90C60">
        <w:t xml:space="preserve">/Arbeitserlaubnis umgewandelt. </w:t>
      </w:r>
      <w:r>
        <w:t xml:space="preserve">Dieser Schritt ist sehr wichtig, damit ihr euch nicht illegal im Land aufhaltet. </w:t>
      </w:r>
      <w:r w:rsidRPr="00C90C60">
        <w:t>Dabei unterstützt euch die Partnerorganisation</w:t>
      </w:r>
      <w:r>
        <w:t xml:space="preserve"> bzw. eure*r Mentor*in</w:t>
      </w:r>
      <w:r w:rsidRPr="00C90C60">
        <w:t xml:space="preserve"> vor Ort.</w:t>
      </w:r>
    </w:p>
    <w:p w14:paraId="472C8929" w14:textId="207E6B6C" w:rsidR="001B415F" w:rsidRPr="00C90C60" w:rsidRDefault="001B415F" w:rsidP="006D21F3">
      <w:pPr>
        <w:pStyle w:val="lkjText"/>
        <w:jc w:val="both"/>
      </w:pPr>
      <w:r w:rsidRPr="00C90C60">
        <w:t>Die Kosten für die Beantragung der Visa und Verlängerung übernehm</w:t>
      </w:r>
      <w:r>
        <w:t>en wir ab 70€.</w:t>
      </w:r>
      <w:r w:rsidRPr="00C90C60">
        <w:t xml:space="preserve"> Die Kosten variieren stark von Land zu Land. </w:t>
      </w:r>
      <w:r>
        <w:t>Plant hier genügend Zeit ein, bestenfalls stellt ihr den Antrag zwei Monate im Voraus, sobald ihr euren Flug habt</w:t>
      </w:r>
      <w:r w:rsidRPr="00E23CF4">
        <w:t>.</w:t>
      </w:r>
      <w:r w:rsidR="00E23CF4" w:rsidRPr="00E23CF4">
        <w:t xml:space="preserve"> Wir schicken euch ein Visabegleitschreiben zu, das euch die Beantragung des Visums erleichtern sollte.</w:t>
      </w:r>
    </w:p>
    <w:p w14:paraId="1296BA39" w14:textId="77777777" w:rsidR="001B415F" w:rsidRDefault="001B415F" w:rsidP="006D21F3">
      <w:pPr>
        <w:pStyle w:val="lkjText"/>
        <w:jc w:val="both"/>
        <w:rPr>
          <w:u w:val="single"/>
        </w:rPr>
      </w:pPr>
    </w:p>
    <w:p w14:paraId="3B72C565" w14:textId="77777777" w:rsidR="001B415F" w:rsidRPr="00C90C60" w:rsidRDefault="001B415F" w:rsidP="006D21F3">
      <w:pPr>
        <w:pStyle w:val="lkjText"/>
        <w:jc w:val="both"/>
      </w:pPr>
      <w:r w:rsidRPr="00C90C60">
        <w:rPr>
          <w:u w:val="single"/>
        </w:rPr>
        <w:t>Wichtig:</w:t>
      </w:r>
      <w:r w:rsidRPr="00C90C60">
        <w:t xml:space="preserve"> Der dauerhafte Aufenthalt als </w:t>
      </w:r>
      <w:proofErr w:type="spellStart"/>
      <w:r w:rsidRPr="00C90C60">
        <w:t>weltwärts</w:t>
      </w:r>
      <w:proofErr w:type="spellEnd"/>
      <w:r w:rsidRPr="00C90C60">
        <w:t>-Freiwillige*r ist mit einem Touristenvisum nicht zulässig. Ein Touristenvisum kann nur zur Einreise in das Gastland genutzt werden, wenn kein anderes Visum zur Verfügung steht und vor Ort unmittelbar nach Ankunft ein zweckentsprechender A</w:t>
      </w:r>
      <w:r>
        <w:t xml:space="preserve">ufenthaltstitel beantragt wird. </w:t>
      </w:r>
      <w:r w:rsidRPr="00C90C60">
        <w:t xml:space="preserve">Ebenfalls nicht zulässig ist die wiederholte Aus- und Wiedereinreise (vom Gastland in ein Drittland und wieder zurück) zur Erlangung neuer Visa. </w:t>
      </w:r>
    </w:p>
    <w:p w14:paraId="3D0B7F5F" w14:textId="77777777" w:rsidR="001B415F" w:rsidRDefault="001B415F" w:rsidP="006D21F3">
      <w:pPr>
        <w:pStyle w:val="lkjText"/>
        <w:jc w:val="both"/>
        <w:rPr>
          <w:u w:val="single"/>
        </w:rPr>
      </w:pPr>
    </w:p>
    <w:p w14:paraId="7D222484" w14:textId="77777777" w:rsidR="001B415F" w:rsidRDefault="001B415F" w:rsidP="006D21F3">
      <w:pPr>
        <w:pStyle w:val="lkjText"/>
        <w:jc w:val="both"/>
      </w:pPr>
      <w:r w:rsidRPr="00C90C60">
        <w:rPr>
          <w:u w:val="single"/>
        </w:rPr>
        <w:t>Übrigens:</w:t>
      </w:r>
      <w:r w:rsidRPr="00C90C60">
        <w:t xml:space="preserve"> Bitte beachtet, dass Reisen in gesperrte Gebiete – ob dienstlich oder privat – während des gesamten </w:t>
      </w:r>
      <w:proofErr w:type="spellStart"/>
      <w:r w:rsidRPr="00C90C60">
        <w:t>weltwärts</w:t>
      </w:r>
      <w:proofErr w:type="spellEnd"/>
      <w:r w:rsidRPr="00C90C60">
        <w:t xml:space="preserve">-Aufenthalts grundsätzlich nicht zulässig sind. Die länderspezifischen Sicherheitshinweise und Sperrungen gelten für </w:t>
      </w:r>
      <w:proofErr w:type="spellStart"/>
      <w:r w:rsidRPr="00C90C60">
        <w:t>weltwärts</w:t>
      </w:r>
      <w:proofErr w:type="spellEnd"/>
      <w:r w:rsidRPr="00C90C60">
        <w:t>-Freiwillige auch im U</w:t>
      </w:r>
      <w:r>
        <w:t>rlaub.</w:t>
      </w:r>
    </w:p>
    <w:p w14:paraId="21DFE752" w14:textId="6EFD6606" w:rsidR="001B415F" w:rsidRDefault="001B415F" w:rsidP="006D21F3">
      <w:pPr>
        <w:autoSpaceDE w:val="0"/>
        <w:autoSpaceDN w:val="0"/>
        <w:adjustRightInd w:val="0"/>
        <w:spacing w:after="0"/>
        <w:jc w:val="both"/>
        <w:rPr>
          <w:rFonts w:ascii="Avenir LT Std 35 Light" w:hAnsi="Avenir LT Std 35 Light" w:cs="Verdana"/>
          <w:color w:val="000000"/>
        </w:rPr>
      </w:pPr>
    </w:p>
    <w:p w14:paraId="0A3FDC55" w14:textId="77777777" w:rsidR="00E23CF4" w:rsidRDefault="00E23CF4" w:rsidP="006D21F3">
      <w:pPr>
        <w:autoSpaceDE w:val="0"/>
        <w:autoSpaceDN w:val="0"/>
        <w:adjustRightInd w:val="0"/>
        <w:spacing w:after="0"/>
        <w:jc w:val="both"/>
        <w:rPr>
          <w:rFonts w:ascii="Avenir LT Std 35 Light" w:hAnsi="Avenir LT Std 35 Light" w:cs="Verdana"/>
          <w:color w:val="000000"/>
        </w:rPr>
      </w:pPr>
    </w:p>
    <w:p w14:paraId="25BA08EF" w14:textId="77777777" w:rsidR="001B415F" w:rsidRPr="00C90C60" w:rsidRDefault="001B415F" w:rsidP="006D21F3">
      <w:pPr>
        <w:pStyle w:val="lkjZwischenberschrift"/>
        <w:jc w:val="both"/>
      </w:pPr>
      <w:r w:rsidRPr="00C90C60">
        <w:t>8. Dokumente besorgen und kopieren</w:t>
      </w:r>
    </w:p>
    <w:p w14:paraId="6CF591FD" w14:textId="26AD4165" w:rsidR="001B415F" w:rsidRDefault="001B415F" w:rsidP="006D21F3">
      <w:pPr>
        <w:pStyle w:val="lkjText"/>
        <w:jc w:val="both"/>
        <w:rPr>
          <w:rFonts w:cs="Verdana,Bold"/>
        </w:rPr>
      </w:pPr>
      <w:r w:rsidRPr="00C90C60">
        <w:t xml:space="preserve">Internationaler Führerschein, Impfausweis, Reisepass, Kreditkarten, andere landesrelevante offizielle Dokumente </w:t>
      </w:r>
      <w:r>
        <w:t xml:space="preserve">müsst Ihr vor Eurem Reiseantritt besorgen und am besten </w:t>
      </w:r>
      <w:proofErr w:type="gramStart"/>
      <w:r>
        <w:t>2 mal</w:t>
      </w:r>
      <w:proofErr w:type="gramEnd"/>
      <w:r>
        <w:t xml:space="preserve"> kopieren. </w:t>
      </w:r>
      <w:r w:rsidRPr="00C90C60">
        <w:t>Es empfiehlt sich</w:t>
      </w:r>
      <w:r>
        <w:t xml:space="preserve"> immer</w:t>
      </w:r>
      <w:r w:rsidRPr="00C90C60">
        <w:t>, eine Kopie mitzunehmen und eine zu Hause lassen</w:t>
      </w:r>
      <w:r>
        <w:t xml:space="preserve">. </w:t>
      </w:r>
      <w:r w:rsidRPr="00E5481F">
        <w:rPr>
          <w:rFonts w:cs="Verdana,Bold"/>
          <w:highlight w:val="yellow"/>
          <w:u w:val="single"/>
        </w:rPr>
        <w:t xml:space="preserve">Schickt bitte </w:t>
      </w:r>
      <w:r w:rsidR="00454BAE">
        <w:rPr>
          <w:rFonts w:cs="Verdana,Bold"/>
          <w:highlight w:val="yellow"/>
          <w:u w:val="single"/>
        </w:rPr>
        <w:t>m</w:t>
      </w:r>
      <w:r>
        <w:rPr>
          <w:rFonts w:cs="Verdana,Bold"/>
          <w:highlight w:val="yellow"/>
          <w:u w:val="single"/>
        </w:rPr>
        <w:t xml:space="preserve">indestens drei Monate vor Ausreise </w:t>
      </w:r>
      <w:r w:rsidRPr="00E5481F">
        <w:rPr>
          <w:rFonts w:cs="Verdana,Bold"/>
          <w:highlight w:val="yellow"/>
          <w:u w:val="single"/>
        </w:rPr>
        <w:t>auch ein Foto/Scan des Reisepasses digital an uns.</w:t>
      </w:r>
    </w:p>
    <w:p w14:paraId="23EE7698" w14:textId="77777777" w:rsidR="001B415F" w:rsidRDefault="001B415F" w:rsidP="006D21F3">
      <w:pPr>
        <w:pStyle w:val="lkjText"/>
        <w:jc w:val="both"/>
        <w:rPr>
          <w:rFonts w:cs="Verdana,Bold"/>
        </w:rPr>
      </w:pPr>
      <w:r>
        <w:rPr>
          <w:rFonts w:cs="Verdana,Bold"/>
        </w:rPr>
        <w:t>Kümmert euch auch um</w:t>
      </w:r>
    </w:p>
    <w:p w14:paraId="0E487D6A" w14:textId="77777777" w:rsidR="001B415F" w:rsidRPr="004C51DD" w:rsidRDefault="001B415F" w:rsidP="006D21F3">
      <w:pPr>
        <w:pStyle w:val="lkjAufzhlung"/>
        <w:jc w:val="both"/>
      </w:pPr>
      <w:r w:rsidRPr="004C51DD">
        <w:t>eure Versicherungen in Deutschland (informieren, ggf. stilllegen, wenn ihr nicht mehr familienversichert seid)</w:t>
      </w:r>
    </w:p>
    <w:p w14:paraId="0DFFF6F8" w14:textId="77777777" w:rsidR="001B415F" w:rsidRPr="004C51DD" w:rsidRDefault="001B415F" w:rsidP="006D21F3">
      <w:pPr>
        <w:pStyle w:val="lkjAufzhlung"/>
        <w:jc w:val="both"/>
      </w:pPr>
      <w:r w:rsidRPr="004C51DD">
        <w:t>Falls gewünscht Reisegepäckversicherung abschließen (übernehmen wir als Entsendeorganisation nicht)</w:t>
      </w:r>
    </w:p>
    <w:p w14:paraId="2FB2490F" w14:textId="77777777" w:rsidR="001B415F" w:rsidRDefault="001B415F" w:rsidP="006D21F3">
      <w:pPr>
        <w:autoSpaceDE w:val="0"/>
        <w:autoSpaceDN w:val="0"/>
        <w:adjustRightInd w:val="0"/>
        <w:spacing w:after="0"/>
        <w:jc w:val="both"/>
        <w:rPr>
          <w:rFonts w:ascii="Avenir LT Std 35 Light" w:hAnsi="Avenir LT Std 35 Light" w:cs="Verdana"/>
          <w:color w:val="000000"/>
        </w:rPr>
      </w:pPr>
    </w:p>
    <w:p w14:paraId="0F1E0F36" w14:textId="77777777" w:rsidR="006E1038" w:rsidRDefault="006E1038" w:rsidP="006D21F3">
      <w:pPr>
        <w:pStyle w:val="lkjZwischenberschrift"/>
        <w:jc w:val="both"/>
      </w:pPr>
    </w:p>
    <w:p w14:paraId="65A98A6E" w14:textId="5AEB4760" w:rsidR="001B415F" w:rsidRPr="00C90C60" w:rsidRDefault="001B415F" w:rsidP="006D21F3">
      <w:pPr>
        <w:pStyle w:val="lkjZwischenberschrift"/>
        <w:jc w:val="both"/>
      </w:pPr>
      <w:r>
        <w:lastRenderedPageBreak/>
        <w:t>9. in die ELEFAND</w:t>
      </w:r>
      <w:r w:rsidRPr="00C90C60">
        <w:t>-Liste eintragen</w:t>
      </w:r>
    </w:p>
    <w:p w14:paraId="343090D4" w14:textId="77777777" w:rsidR="001B415F" w:rsidRPr="00C90C60" w:rsidRDefault="001B415F" w:rsidP="006D21F3">
      <w:pPr>
        <w:pStyle w:val="lkjText"/>
        <w:jc w:val="both"/>
      </w:pPr>
      <w:r>
        <w:t>Dies ist die e</w:t>
      </w:r>
      <w:r w:rsidRPr="00C90C60">
        <w:t>lektronische Erfassung von deutsche</w:t>
      </w:r>
      <w:r>
        <w:t>n Staatsbürger*innen im Ausland. Wir kümmern uns beim Ausreiseseminar gemeinsam darum.</w:t>
      </w:r>
      <w:r w:rsidRPr="00C90C60">
        <w:t xml:space="preserve"> </w:t>
      </w:r>
    </w:p>
    <w:p w14:paraId="4630D9F3" w14:textId="77777777" w:rsidR="001B415F" w:rsidRDefault="001B415F" w:rsidP="006D21F3">
      <w:pPr>
        <w:autoSpaceDE w:val="0"/>
        <w:autoSpaceDN w:val="0"/>
        <w:adjustRightInd w:val="0"/>
        <w:spacing w:after="0"/>
        <w:jc w:val="both"/>
        <w:rPr>
          <w:rFonts w:ascii="Avenir LT Std 35 Light" w:hAnsi="Avenir LT Std 35 Light" w:cs="Verdana"/>
          <w:color w:val="000000"/>
        </w:rPr>
      </w:pPr>
    </w:p>
    <w:p w14:paraId="5B261D50" w14:textId="77777777" w:rsidR="00E14362" w:rsidRDefault="001B415F" w:rsidP="006D21F3">
      <w:pPr>
        <w:autoSpaceDE w:val="0"/>
        <w:autoSpaceDN w:val="0"/>
        <w:adjustRightInd w:val="0"/>
        <w:spacing w:after="0"/>
        <w:jc w:val="both"/>
        <w:rPr>
          <w:rStyle w:val="lkjZwischenberschriftZchn"/>
        </w:rPr>
      </w:pPr>
      <w:r w:rsidRPr="001B415F">
        <w:rPr>
          <w:rStyle w:val="lkjZwischenberschriftZchn"/>
        </w:rPr>
        <w:t xml:space="preserve">10. Gastgeschenk </w:t>
      </w:r>
    </w:p>
    <w:p w14:paraId="603F5E54" w14:textId="77777777" w:rsidR="001B415F" w:rsidRPr="00E14362" w:rsidRDefault="00E14362" w:rsidP="006D21F3">
      <w:pPr>
        <w:pStyle w:val="lkjText"/>
        <w:jc w:val="both"/>
      </w:pPr>
      <w:r w:rsidRPr="00E14362">
        <w:rPr>
          <w:rStyle w:val="lkjZwischenberschriftZchn"/>
          <w:b w:val="0"/>
          <w:bCs/>
          <w:sz w:val="22"/>
          <w:szCs w:val="22"/>
        </w:rPr>
        <w:t xml:space="preserve">Besorgt etwas Nettes </w:t>
      </w:r>
      <w:r w:rsidR="001B415F" w:rsidRPr="00E14362">
        <w:t>für Eure Einsatzstelle bzw. Gastfamilie (zum Beispiel, etwas Typisches aus Eurer Region)</w:t>
      </w:r>
    </w:p>
    <w:p w14:paraId="7A12954D" w14:textId="77777777" w:rsidR="001B415F" w:rsidRDefault="001B415F" w:rsidP="006D21F3">
      <w:pPr>
        <w:autoSpaceDE w:val="0"/>
        <w:autoSpaceDN w:val="0"/>
        <w:adjustRightInd w:val="0"/>
        <w:spacing w:after="0"/>
        <w:jc w:val="both"/>
        <w:rPr>
          <w:rFonts w:ascii="Avenir LT Std 35 Light" w:hAnsi="Avenir LT Std 35 Light" w:cs="Verdana"/>
          <w:color w:val="000000"/>
        </w:rPr>
      </w:pPr>
    </w:p>
    <w:p w14:paraId="35F6B48B" w14:textId="77777777" w:rsidR="00E14362" w:rsidRDefault="001B415F" w:rsidP="006D21F3">
      <w:pPr>
        <w:autoSpaceDE w:val="0"/>
        <w:autoSpaceDN w:val="0"/>
        <w:adjustRightInd w:val="0"/>
        <w:spacing w:after="0"/>
        <w:jc w:val="both"/>
        <w:rPr>
          <w:rStyle w:val="lkjZwischenberschriftZchn"/>
        </w:rPr>
      </w:pPr>
      <w:r w:rsidRPr="001B415F">
        <w:rPr>
          <w:rStyle w:val="lkjZwischenberschriftZchn"/>
        </w:rPr>
        <w:t xml:space="preserve">11. </w:t>
      </w:r>
      <w:r w:rsidR="00E14362">
        <w:rPr>
          <w:rStyle w:val="lkjZwischenberschriftZchn"/>
        </w:rPr>
        <w:t>Die Ausreise</w:t>
      </w:r>
    </w:p>
    <w:p w14:paraId="5478FEDA" w14:textId="77777777" w:rsidR="001B415F" w:rsidRPr="00E14362" w:rsidRDefault="001B415F" w:rsidP="006D21F3">
      <w:pPr>
        <w:pStyle w:val="lkjText"/>
        <w:jc w:val="both"/>
      </w:pPr>
      <w:r w:rsidRPr="00E14362">
        <w:rPr>
          <w:rStyle w:val="lkjZwischenberschriftZchn"/>
          <w:b w:val="0"/>
          <w:bCs/>
          <w:sz w:val="22"/>
          <w:szCs w:val="22"/>
        </w:rPr>
        <w:t xml:space="preserve">Das Flugticket wird über die Flugbörse Magdeburg von </w:t>
      </w:r>
      <w:proofErr w:type="gramStart"/>
      <w:r w:rsidRPr="00E14362">
        <w:rPr>
          <w:rStyle w:val="lkjZwischenberschriftZchn"/>
          <w:b w:val="0"/>
          <w:bCs/>
          <w:sz w:val="22"/>
          <w:szCs w:val="22"/>
        </w:rPr>
        <w:t>der .lkj</w:t>
      </w:r>
      <w:proofErr w:type="gramEnd"/>
      <w:r w:rsidRPr="00E14362">
        <w:rPr>
          <w:rStyle w:val="lkjZwischenberschriftZchn"/>
          <w:b w:val="0"/>
          <w:bCs/>
          <w:sz w:val="22"/>
          <w:szCs w:val="22"/>
        </w:rPr>
        <w:t>) Sachsen-Anhalt e.V.</w:t>
      </w:r>
      <w:r w:rsidRPr="00E14362">
        <w:t xml:space="preserve"> gebucht. Die Ausreise wird nach dem Ausreiseseminar Mitte/Ende August erfolgen.</w:t>
      </w:r>
    </w:p>
    <w:p w14:paraId="40D5E08A" w14:textId="77777777" w:rsidR="001B415F" w:rsidRDefault="001B415F" w:rsidP="006D21F3">
      <w:pPr>
        <w:autoSpaceDE w:val="0"/>
        <w:autoSpaceDN w:val="0"/>
        <w:adjustRightInd w:val="0"/>
        <w:spacing w:after="0"/>
        <w:jc w:val="both"/>
        <w:rPr>
          <w:rFonts w:ascii="Avenir LT Std 35 Light" w:hAnsi="Avenir LT Std 35 Light" w:cs="Verdana"/>
          <w:color w:val="000000"/>
        </w:rPr>
      </w:pPr>
    </w:p>
    <w:p w14:paraId="6813E4D3" w14:textId="77777777" w:rsidR="001B415F" w:rsidRPr="00B765CB" w:rsidRDefault="001B415F" w:rsidP="006D21F3">
      <w:pPr>
        <w:pStyle w:val="lkjZwischenberschrift"/>
        <w:jc w:val="both"/>
      </w:pPr>
      <w:r w:rsidRPr="00B765CB">
        <w:t>13. Ausreiseseminar</w:t>
      </w:r>
    </w:p>
    <w:p w14:paraId="2D5ADCDF" w14:textId="29204ABF" w:rsidR="00E23CF4" w:rsidRDefault="001B415F" w:rsidP="006D21F3">
      <w:pPr>
        <w:pStyle w:val="lkjText"/>
        <w:jc w:val="both"/>
      </w:pPr>
      <w:r>
        <w:t xml:space="preserve">Das Ausreiseseminar ist für alle </w:t>
      </w:r>
      <w:r w:rsidR="00E23CF4" w:rsidRPr="00B765CB">
        <w:rPr>
          <w:highlight w:val="yellow"/>
        </w:rPr>
        <w:t xml:space="preserve">vom </w:t>
      </w:r>
      <w:r w:rsidR="00E23CF4">
        <w:rPr>
          <w:highlight w:val="yellow"/>
        </w:rPr>
        <w:t xml:space="preserve">10. bis 18.07.2020 im Europahof </w:t>
      </w:r>
      <w:proofErr w:type="spellStart"/>
      <w:r w:rsidR="00E23CF4">
        <w:rPr>
          <w:highlight w:val="yellow"/>
        </w:rPr>
        <w:t>Deetz</w:t>
      </w:r>
      <w:proofErr w:type="spellEnd"/>
      <w:r w:rsidR="00E23CF4">
        <w:t>. Eine offizielle Einladung mit weiteren Infos bekommt ihr im Juni.</w:t>
      </w:r>
    </w:p>
    <w:p w14:paraId="17F224F9" w14:textId="6D311221" w:rsidR="001B415F" w:rsidRDefault="001B415F" w:rsidP="006D21F3">
      <w:pPr>
        <w:pStyle w:val="lkjText"/>
        <w:jc w:val="both"/>
      </w:pPr>
      <w:r w:rsidRPr="00C90C60">
        <w:t xml:space="preserve">Dort werden wir alle zusammen übernachten und </w:t>
      </w:r>
      <w:r>
        <w:t>spannende Tage verbringen</w:t>
      </w:r>
      <w:r w:rsidRPr="00C90C60">
        <w:t xml:space="preserve">. Bitte </w:t>
      </w:r>
      <w:r>
        <w:t xml:space="preserve">organisiert </w:t>
      </w:r>
      <w:r w:rsidRPr="00C90C60">
        <w:t xml:space="preserve">rechtzeitig </w:t>
      </w:r>
      <w:r>
        <w:t>Eure</w:t>
      </w:r>
      <w:r w:rsidRPr="00C90C60">
        <w:t xml:space="preserve"> Anfahrt </w:t>
      </w:r>
      <w:r>
        <w:t>(</w:t>
      </w:r>
      <w:r w:rsidRPr="00C90C60">
        <w:t xml:space="preserve">Fernbusse, </w:t>
      </w:r>
      <w:r>
        <w:t>Mitfahrgelegenheit</w:t>
      </w:r>
      <w:r w:rsidRPr="00C90C60">
        <w:t xml:space="preserve"> oder Frühbucherrabatte der DB sichern</w:t>
      </w:r>
      <w:r>
        <w:t>)</w:t>
      </w:r>
      <w:r w:rsidRPr="00C90C60">
        <w:t xml:space="preserve">. </w:t>
      </w:r>
      <w:proofErr w:type="gramStart"/>
      <w:r w:rsidRPr="00C90C60">
        <w:t>Die .lkj</w:t>
      </w:r>
      <w:proofErr w:type="gramEnd"/>
      <w:r w:rsidRPr="00C90C60">
        <w:t>) Sachsen-Anhalt e.V. kann immer nur die günstigste Verbindung erstatten. Wenn ihr nichts dagegen habt, schicken wir eine Liste mit euren Kontaktdaten rum, damit ihr euch kurzschließen könnt. Die Kosten für di</w:t>
      </w:r>
      <w:r>
        <w:t>e Anreise streckt I</w:t>
      </w:r>
      <w:r w:rsidRPr="00C90C60">
        <w:t>hr vor un</w:t>
      </w:r>
      <w:r>
        <w:t>d lasst sie euch von uns mit Fahrtkostenformular und Beleg zurück</w:t>
      </w:r>
      <w:r w:rsidRPr="00C90C60">
        <w:t>erstatten.</w:t>
      </w:r>
    </w:p>
    <w:p w14:paraId="3F8122F3" w14:textId="68B1403A" w:rsidR="001B415F" w:rsidRDefault="001B415F" w:rsidP="006D21F3">
      <w:pPr>
        <w:autoSpaceDE w:val="0"/>
        <w:autoSpaceDN w:val="0"/>
        <w:adjustRightInd w:val="0"/>
        <w:spacing w:after="0"/>
        <w:jc w:val="both"/>
        <w:rPr>
          <w:rFonts w:ascii="Avenir LT Std 35 Light" w:hAnsi="Avenir LT Std 35 Light" w:cs="Verdana"/>
          <w:color w:val="000000"/>
        </w:rPr>
      </w:pPr>
    </w:p>
    <w:p w14:paraId="72F9D042" w14:textId="4A0AEE35" w:rsidR="006D21F3" w:rsidRDefault="006D21F3" w:rsidP="006D21F3">
      <w:pPr>
        <w:autoSpaceDE w:val="0"/>
        <w:autoSpaceDN w:val="0"/>
        <w:adjustRightInd w:val="0"/>
        <w:spacing w:after="0"/>
        <w:jc w:val="both"/>
        <w:rPr>
          <w:rFonts w:ascii="Avenir LT Std 35 Light" w:hAnsi="Avenir LT Std 35 Light" w:cs="Verdana"/>
          <w:color w:val="000000"/>
        </w:rPr>
      </w:pPr>
    </w:p>
    <w:p w14:paraId="20614EA8" w14:textId="77777777" w:rsidR="006D21F3" w:rsidRDefault="006D21F3" w:rsidP="006D21F3">
      <w:pPr>
        <w:autoSpaceDE w:val="0"/>
        <w:autoSpaceDN w:val="0"/>
        <w:adjustRightInd w:val="0"/>
        <w:spacing w:after="0"/>
        <w:jc w:val="both"/>
        <w:rPr>
          <w:rFonts w:ascii="Avenir LT Std 35 Light" w:hAnsi="Avenir LT Std 35 Light" w:cs="Verdana"/>
          <w:color w:val="000000"/>
        </w:rPr>
      </w:pPr>
    </w:p>
    <w:p w14:paraId="58268A7C" w14:textId="77777777" w:rsidR="001B415F" w:rsidRPr="0014704C" w:rsidRDefault="001B415F" w:rsidP="006D21F3">
      <w:pPr>
        <w:pStyle w:val="lkjZwischenberschrift"/>
        <w:jc w:val="both"/>
      </w:pPr>
      <w:r w:rsidRPr="0014704C">
        <w:t>Darum kümmert sich die Entsendeorganisation (s. auch Vertrag)</w:t>
      </w:r>
    </w:p>
    <w:p w14:paraId="599B9874" w14:textId="77777777" w:rsidR="001B415F" w:rsidRPr="005D5ED1" w:rsidRDefault="001B415F" w:rsidP="006D21F3">
      <w:pPr>
        <w:pStyle w:val="lkjText"/>
        <w:jc w:val="both"/>
      </w:pPr>
      <w:r w:rsidRPr="005D5ED1">
        <w:t xml:space="preserve">Organisation und Durchführung des </w:t>
      </w:r>
      <w:r>
        <w:t>Ausreise-</w:t>
      </w:r>
      <w:r w:rsidRPr="005D5ED1">
        <w:t>, Zwischen- und Nachbereitungsseminars (Zwischenseminar erfolgt ggf. über andere Partnerorganisationen im Einsatzland ca. zur Hälfte des Aufenthaltes). Bitte wartet bis die Termine bekannt sind, bevor ihr euren Urlaub zur Jahresmitte plant.</w:t>
      </w:r>
    </w:p>
    <w:p w14:paraId="41347913" w14:textId="77777777" w:rsidR="001B415F" w:rsidRPr="005D5ED1" w:rsidRDefault="001B415F" w:rsidP="006D21F3">
      <w:pPr>
        <w:pStyle w:val="lkjText"/>
        <w:jc w:val="both"/>
      </w:pPr>
      <w:r w:rsidRPr="005D5ED1">
        <w:t>Ihr seid im Gastland nach landesüblichem Standard untergebracht, um die Unterkunft kümmern wir uns.</w:t>
      </w:r>
    </w:p>
    <w:p w14:paraId="1515AD10" w14:textId="77777777" w:rsidR="001B415F" w:rsidRPr="005D5ED1" w:rsidRDefault="001B415F" w:rsidP="006D21F3">
      <w:pPr>
        <w:pStyle w:val="lkjText"/>
        <w:jc w:val="both"/>
      </w:pPr>
      <w:r w:rsidRPr="005D5ED1">
        <w:t>Anmeldung und Bezahlung von Auslandskranken-, Haftpflicht</w:t>
      </w:r>
      <w:proofErr w:type="gramStart"/>
      <w:r w:rsidRPr="005D5ED1">
        <w:t>- ,</w:t>
      </w:r>
      <w:proofErr w:type="gramEnd"/>
      <w:r w:rsidRPr="005D5ED1">
        <w:t xml:space="preserve"> Unfall- und Rücktransportversicherung für die Zeit im Ausland über www.indenso.de und die Hanse Merkur, eine Bestätigung bekommt Ihr zugeschickt.</w:t>
      </w:r>
    </w:p>
    <w:p w14:paraId="7B9D0C83" w14:textId="77777777" w:rsidR="001B415F" w:rsidRPr="005D5ED1" w:rsidRDefault="001B415F" w:rsidP="006D21F3">
      <w:pPr>
        <w:pStyle w:val="lkjText"/>
        <w:jc w:val="both"/>
      </w:pPr>
      <w:r w:rsidRPr="005D5ED1">
        <w:t>Bereitstellung eines Mentors/einer Mentorin vor</w:t>
      </w:r>
      <w:r>
        <w:t xml:space="preserve"> Ort</w:t>
      </w:r>
    </w:p>
    <w:p w14:paraId="52F5E54A" w14:textId="77777777" w:rsidR="001B415F" w:rsidRDefault="001B415F" w:rsidP="006D21F3">
      <w:pPr>
        <w:pStyle w:val="lkjText"/>
        <w:jc w:val="both"/>
      </w:pPr>
      <w:r w:rsidRPr="005D5ED1">
        <w:t xml:space="preserve">monatliche Zahlung von Taschengeld (150 </w:t>
      </w:r>
      <w:r w:rsidRPr="009F4F7C">
        <w:t xml:space="preserve">Euro) und Zuschüssen zu Verpflegung </w:t>
      </w:r>
      <w:r>
        <w:t>und Unterkunft</w:t>
      </w:r>
      <w:r w:rsidRPr="005D5ED1">
        <w:t>, einmalig Proje</w:t>
      </w:r>
      <w:r>
        <w:t>ktgeld in Höhe von</w:t>
      </w:r>
      <w:r w:rsidRPr="005D5ED1">
        <w:t xml:space="preserve"> 200 Euro, </w:t>
      </w:r>
      <w:r>
        <w:t>Fahrtkostenerstattung, …</w:t>
      </w:r>
    </w:p>
    <w:p w14:paraId="3E6A30B5" w14:textId="77777777" w:rsidR="001B415F" w:rsidRPr="005D5ED1" w:rsidRDefault="001B415F" w:rsidP="006D21F3">
      <w:pPr>
        <w:pStyle w:val="lkjText"/>
        <w:jc w:val="both"/>
      </w:pPr>
      <w:r>
        <w:t>Reise zur Einsatzstelle</w:t>
      </w:r>
    </w:p>
    <w:p w14:paraId="0ADB6E04" w14:textId="77777777" w:rsidR="001B415F" w:rsidRPr="005D5ED1" w:rsidRDefault="001B415F" w:rsidP="006D21F3">
      <w:pPr>
        <w:pStyle w:val="lkjText"/>
        <w:jc w:val="both"/>
      </w:pPr>
      <w:r w:rsidRPr="005D5ED1">
        <w:lastRenderedPageBreak/>
        <w:t>Abholung</w:t>
      </w:r>
      <w:r>
        <w:t xml:space="preserve"> vom Flughafen, Ankunftstage</w:t>
      </w:r>
      <w:r w:rsidRPr="005D5ED1">
        <w:t xml:space="preserve"> &amp; </w:t>
      </w:r>
      <w:r>
        <w:t>Einführung in die Einsatzstelle</w:t>
      </w:r>
      <w:r w:rsidRPr="005D5ED1">
        <w:t xml:space="preserve"> organisiert die Partnerorganisation</w:t>
      </w:r>
    </w:p>
    <w:p w14:paraId="1F185643" w14:textId="77777777" w:rsidR="001B415F" w:rsidRDefault="001B415F" w:rsidP="006D21F3">
      <w:pPr>
        <w:autoSpaceDE w:val="0"/>
        <w:autoSpaceDN w:val="0"/>
        <w:adjustRightInd w:val="0"/>
        <w:spacing w:after="0"/>
        <w:jc w:val="both"/>
        <w:rPr>
          <w:rFonts w:ascii="Avenir LT Std 35 Light" w:hAnsi="Avenir LT Std 35 Light" w:cs="Verdana"/>
          <w:color w:val="000000"/>
          <w:szCs w:val="20"/>
        </w:rPr>
      </w:pPr>
    </w:p>
    <w:p w14:paraId="03B214C5" w14:textId="77777777" w:rsidR="001B415F" w:rsidRDefault="001B415F" w:rsidP="006D21F3">
      <w:pPr>
        <w:autoSpaceDE w:val="0"/>
        <w:autoSpaceDN w:val="0"/>
        <w:adjustRightInd w:val="0"/>
        <w:spacing w:after="0"/>
        <w:jc w:val="both"/>
        <w:rPr>
          <w:rFonts w:ascii="Avenir LT Std 35 Light" w:hAnsi="Avenir LT Std 35 Light" w:cs="Verdana,Bold"/>
          <w:bCs/>
          <w:szCs w:val="24"/>
        </w:rPr>
      </w:pPr>
    </w:p>
    <w:p w14:paraId="61D38788" w14:textId="77777777" w:rsidR="001B415F" w:rsidRDefault="001B415F" w:rsidP="006D21F3">
      <w:pPr>
        <w:pStyle w:val="lkjHauptberschrift"/>
        <w:jc w:val="both"/>
      </w:pPr>
      <w:r>
        <w:t>Während des Aufenthaltes</w:t>
      </w:r>
    </w:p>
    <w:p w14:paraId="18E9C235" w14:textId="77777777" w:rsidR="001B415F" w:rsidRPr="0014704C" w:rsidRDefault="001B415F" w:rsidP="006D21F3">
      <w:pPr>
        <w:pStyle w:val="lkjZwischenberschrift"/>
        <w:jc w:val="both"/>
      </w:pPr>
      <w:r w:rsidRPr="0014704C">
        <w:t xml:space="preserve">Anfangsphase vor Ort, Eure </w:t>
      </w:r>
      <w:proofErr w:type="spellStart"/>
      <w:r w:rsidRPr="0014704C">
        <w:t>ToDo´s</w:t>
      </w:r>
      <w:proofErr w:type="spellEnd"/>
    </w:p>
    <w:p w14:paraId="5ACC2133" w14:textId="77777777" w:rsidR="001B415F" w:rsidRDefault="001B415F" w:rsidP="006D21F3">
      <w:pPr>
        <w:pStyle w:val="lkjAufzhlung"/>
        <w:jc w:val="both"/>
      </w:pPr>
      <w:r w:rsidRPr="00B765CB">
        <w:t>kurze Nachricht an uns, dass Ihr gut angekommen seid</w:t>
      </w:r>
    </w:p>
    <w:p w14:paraId="64229956" w14:textId="77777777" w:rsidR="001B415F" w:rsidRDefault="001B415F" w:rsidP="006D21F3">
      <w:pPr>
        <w:pStyle w:val="lkjAufzhlung"/>
        <w:jc w:val="both"/>
      </w:pPr>
      <w:r>
        <w:t>SIM-Karte besorgen und Nummer an uns übermitteln</w:t>
      </w:r>
    </w:p>
    <w:p w14:paraId="1E616318" w14:textId="77777777" w:rsidR="001B415F" w:rsidRDefault="001B415F" w:rsidP="006D21F3">
      <w:pPr>
        <w:pStyle w:val="lkjAufzhlung"/>
        <w:jc w:val="both"/>
      </w:pPr>
      <w:r>
        <w:t>ggf. Visum verlängern</w:t>
      </w:r>
    </w:p>
    <w:p w14:paraId="192343F2" w14:textId="77777777" w:rsidR="001B415F" w:rsidRDefault="001B415F" w:rsidP="006D21F3">
      <w:pPr>
        <w:pStyle w:val="lkjAufzhlung"/>
        <w:jc w:val="both"/>
      </w:pPr>
      <w:r>
        <w:t>Behördengänge zusammen mit Mentor*in/ Partnerorganisation erledigen</w:t>
      </w:r>
    </w:p>
    <w:p w14:paraId="78F2658A" w14:textId="77777777" w:rsidR="001B415F" w:rsidRDefault="001B415F" w:rsidP="006D21F3">
      <w:pPr>
        <w:pStyle w:val="lkjAufzhlung"/>
        <w:jc w:val="both"/>
      </w:pPr>
      <w:r>
        <w:t>evtl. kleine Auftaktveranstaltung mit Partnerorganisation (Erwartungen, Zuständigkeiten und Kontaktperson klären), Aufgaben und Planung besprechen, Mentor*in kennenlernen</w:t>
      </w:r>
    </w:p>
    <w:p w14:paraId="062E5C0B" w14:textId="77777777" w:rsidR="001B415F" w:rsidRDefault="001B415F" w:rsidP="006D21F3">
      <w:pPr>
        <w:pStyle w:val="lkjAufzhlung"/>
        <w:jc w:val="both"/>
      </w:pPr>
      <w:r>
        <w:t>bei Bedarf Sprachkurs besuchen</w:t>
      </w:r>
    </w:p>
    <w:p w14:paraId="3B8DBDAE" w14:textId="77777777" w:rsidR="001B415F" w:rsidRDefault="001B415F" w:rsidP="006D21F3">
      <w:pPr>
        <w:spacing w:after="0"/>
        <w:jc w:val="both"/>
        <w:rPr>
          <w:rFonts w:ascii="Avenir LT Std 35 Light" w:hAnsi="Avenir LT Std 35 Light" w:cs="Verdana,Bold"/>
          <w:bCs/>
          <w:color w:val="BF4C00" w:themeColor="accent6" w:themeShade="BF"/>
          <w:sz w:val="24"/>
          <w:szCs w:val="24"/>
        </w:rPr>
      </w:pPr>
    </w:p>
    <w:p w14:paraId="47B29214" w14:textId="77777777" w:rsidR="001B415F" w:rsidRPr="0014704C" w:rsidRDefault="001B415F" w:rsidP="006D21F3">
      <w:pPr>
        <w:pStyle w:val="lkjZwischenberschrift"/>
        <w:jc w:val="both"/>
      </w:pPr>
      <w:r w:rsidRPr="0014704C">
        <w:t>Allgemein</w:t>
      </w:r>
    </w:p>
    <w:p w14:paraId="289AE940" w14:textId="77777777" w:rsidR="001B415F" w:rsidRPr="005D5ED1" w:rsidRDefault="001B415F" w:rsidP="006D21F3">
      <w:pPr>
        <w:pStyle w:val="lkjAufzhlung"/>
        <w:jc w:val="both"/>
      </w:pPr>
      <w:r w:rsidRPr="005D5ED1">
        <w:t>Kommunikation ist in der Zusammenarbeit mit Menschen unglaublich wichtig und hilft euch und auch euer Einsatzstelle ein schönes Jahr zu haben. Sucht regelmäßig das Gespräch mit euer/m Mentor*in und auch den Mitarbeiter*innen in eurer Einsatzstelle. Lasst Probleme und Konflikte nicht im Raum stehen, sondern sprecht mit den betreffenden Personen darüber, durch langes Warten verschlimmern sich unangenehme Situationen meist noch.</w:t>
      </w:r>
    </w:p>
    <w:p w14:paraId="59F309E0" w14:textId="77777777" w:rsidR="001B415F" w:rsidRPr="005D5ED1" w:rsidRDefault="001B415F" w:rsidP="006D21F3">
      <w:pPr>
        <w:pStyle w:val="lkjAufzhlung"/>
        <w:jc w:val="both"/>
      </w:pPr>
      <w:r w:rsidRPr="005D5ED1">
        <w:t xml:space="preserve">Plant offen euer Jahr und sprecht auch euren Urlaub genau mit </w:t>
      </w:r>
      <w:proofErr w:type="gramStart"/>
      <w:r w:rsidRPr="005D5ED1">
        <w:t>den Mitarbeiter</w:t>
      </w:r>
      <w:proofErr w:type="gramEnd"/>
      <w:r w:rsidRPr="005D5ED1">
        <w:t>*innen eurer Einsatzstelle ab, damit sie sich auch auf euch einstellen können.</w:t>
      </w:r>
    </w:p>
    <w:p w14:paraId="5BCEB71B" w14:textId="77777777" w:rsidR="001B415F" w:rsidRPr="005D5ED1" w:rsidRDefault="001B415F" w:rsidP="006D21F3">
      <w:pPr>
        <w:pStyle w:val="lkjAufzhlung"/>
        <w:jc w:val="both"/>
      </w:pPr>
      <w:r w:rsidRPr="0014704C">
        <w:rPr>
          <w:highlight w:val="yellow"/>
        </w:rPr>
        <w:t xml:space="preserve">alle drei Monate einen </w:t>
      </w:r>
      <w:r w:rsidRPr="0014704C">
        <w:rPr>
          <w:rFonts w:cs="Verdana,Bold"/>
          <w:bCs/>
          <w:highlight w:val="yellow"/>
        </w:rPr>
        <w:t xml:space="preserve">Zwischenbericht </w:t>
      </w:r>
      <w:r w:rsidRPr="0014704C">
        <w:rPr>
          <w:highlight w:val="yellow"/>
        </w:rPr>
        <w:t>verfassen und an uns schicken</w:t>
      </w:r>
      <w:r>
        <w:t xml:space="preserve"> (wird auch vom BMZ gelesen)</w:t>
      </w:r>
    </w:p>
    <w:p w14:paraId="245373C2" w14:textId="77777777" w:rsidR="001B415F" w:rsidRPr="005D5ED1" w:rsidRDefault="001B415F" w:rsidP="006D21F3">
      <w:pPr>
        <w:pStyle w:val="lkjAufzhlung"/>
        <w:jc w:val="both"/>
      </w:pPr>
      <w:r w:rsidRPr="005D5ED1">
        <w:t>ggf. Blog/</w:t>
      </w:r>
      <w:proofErr w:type="spellStart"/>
      <w:r w:rsidRPr="005D5ED1">
        <w:t>Vlog</w:t>
      </w:r>
      <w:proofErr w:type="spellEnd"/>
      <w:r w:rsidRPr="005D5ED1">
        <w:t xml:space="preserve"> schreiben und pflegen</w:t>
      </w:r>
    </w:p>
    <w:p w14:paraId="308C9100" w14:textId="77777777" w:rsidR="001B415F" w:rsidRPr="003F2FF7" w:rsidRDefault="001B415F" w:rsidP="006D21F3">
      <w:pPr>
        <w:pStyle w:val="lkjAufzhlung"/>
        <w:jc w:val="both"/>
      </w:pPr>
      <w:r w:rsidRPr="003F2FF7">
        <w:t xml:space="preserve">am </w:t>
      </w:r>
      <w:r w:rsidRPr="003F2FF7">
        <w:rPr>
          <w:rFonts w:cs="Verdana,Bold"/>
          <w:bCs/>
        </w:rPr>
        <w:t xml:space="preserve">Zwischenseminar </w:t>
      </w:r>
      <w:r w:rsidRPr="003F2FF7">
        <w:t>teilnehmen (ungefähr zur Hälfte des Einsatzes), zählt als Arbeitszeit</w:t>
      </w:r>
    </w:p>
    <w:p w14:paraId="1BA37755" w14:textId="77777777" w:rsidR="001B415F" w:rsidRPr="003F2FF7" w:rsidRDefault="001B415F" w:rsidP="006D21F3">
      <w:pPr>
        <w:pStyle w:val="lkjAufzhlung"/>
        <w:jc w:val="both"/>
      </w:pPr>
      <w:r w:rsidRPr="003F2FF7">
        <w:rPr>
          <w:rFonts w:cs="Verdana,Bold"/>
          <w:bCs/>
        </w:rPr>
        <w:t xml:space="preserve">drei freie Bildungstage </w:t>
      </w:r>
      <w:r w:rsidRPr="003F2FF7">
        <w:t xml:space="preserve">wahrnehmen und schriftlich bestätigen lassen (insgesamt musst du auf 25 Bildungstage während des </w:t>
      </w:r>
      <w:proofErr w:type="spellStart"/>
      <w:r w:rsidRPr="003F2FF7">
        <w:rPr>
          <w:i/>
        </w:rPr>
        <w:t>weltwärts</w:t>
      </w:r>
      <w:proofErr w:type="spellEnd"/>
      <w:r w:rsidRPr="003F2FF7">
        <w:t>-Jahres kommen)</w:t>
      </w:r>
    </w:p>
    <w:p w14:paraId="6925B28C" w14:textId="77777777" w:rsidR="001B415F" w:rsidRPr="003F2FF7" w:rsidRDefault="001B415F" w:rsidP="006D21F3">
      <w:pPr>
        <w:pStyle w:val="lkjAufzhlung"/>
        <w:jc w:val="both"/>
      </w:pPr>
      <w:r w:rsidRPr="003F2FF7">
        <w:t xml:space="preserve">Belege für </w:t>
      </w:r>
      <w:r>
        <w:t xml:space="preserve">erstattungsfähige </w:t>
      </w:r>
      <w:r w:rsidRPr="003F2FF7">
        <w:t>Ausgaben</w:t>
      </w:r>
      <w:r>
        <w:t xml:space="preserve"> und</w:t>
      </w:r>
      <w:r w:rsidRPr="003F2FF7">
        <w:t xml:space="preserve"> Empfangsbestätigung</w:t>
      </w:r>
      <w:r>
        <w:t>en</w:t>
      </w:r>
      <w:r w:rsidRPr="003F2FF7">
        <w:t xml:space="preserve"> von Vermieter*innen</w:t>
      </w:r>
      <w:r>
        <w:t xml:space="preserve"> und</w:t>
      </w:r>
      <w:r w:rsidRPr="003F2FF7">
        <w:t xml:space="preserve"> Mentor*innen sammeln, sortieren und aufkleben (Anleitung dazu gibt es beim </w:t>
      </w:r>
      <w:r>
        <w:t>Ausreise</w:t>
      </w:r>
      <w:r w:rsidRPr="003F2FF7">
        <w:t>seminar)</w:t>
      </w:r>
    </w:p>
    <w:p w14:paraId="663F8750" w14:textId="77777777" w:rsidR="001B415F" w:rsidRPr="003F2FF7" w:rsidRDefault="001B415F" w:rsidP="006D21F3">
      <w:pPr>
        <w:pStyle w:val="lkjAufzhlung"/>
        <w:jc w:val="both"/>
      </w:pPr>
      <w:r w:rsidRPr="003F2FF7">
        <w:t xml:space="preserve">ca. im Januar Rückmeldung an </w:t>
      </w:r>
      <w:proofErr w:type="gramStart"/>
      <w:r w:rsidRPr="003F2FF7">
        <w:t>die .lkj</w:t>
      </w:r>
      <w:proofErr w:type="gramEnd"/>
      <w:r w:rsidRPr="003F2FF7">
        <w:t>) Sachsen-Anhalt e.V.</w:t>
      </w:r>
      <w:r>
        <w:t xml:space="preserve"> zur</w:t>
      </w:r>
      <w:r w:rsidRPr="003F2FF7">
        <w:t xml:space="preserve"> Umbuchung der Rückflüge</w:t>
      </w:r>
    </w:p>
    <w:p w14:paraId="2E36FBD4" w14:textId="77777777" w:rsidR="001B415F" w:rsidRPr="003F2FF7" w:rsidRDefault="001B415F" w:rsidP="006D21F3">
      <w:pPr>
        <w:pStyle w:val="lkjAufzhlung"/>
        <w:jc w:val="both"/>
      </w:pPr>
      <w:r w:rsidRPr="003F2FF7">
        <w:t>Evaluationsgespräch mit Partnerorganisation und Mentor*in führen, Ideen für neue Freiwillige</w:t>
      </w:r>
      <w:r>
        <w:t xml:space="preserve"> und die</w:t>
      </w:r>
      <w:r w:rsidRPr="003F2FF7">
        <w:t xml:space="preserve"> </w:t>
      </w:r>
      <w:r>
        <w:t>Verbesserung von „</w:t>
      </w:r>
      <w:proofErr w:type="spellStart"/>
      <w:r>
        <w:t>ww</w:t>
      </w:r>
      <w:proofErr w:type="spellEnd"/>
      <w:proofErr w:type="gramStart"/>
      <w:r>
        <w:t>@ .</w:t>
      </w:r>
      <w:proofErr w:type="spellStart"/>
      <w:r>
        <w:t>lkj</w:t>
      </w:r>
      <w:proofErr w:type="spellEnd"/>
      <w:proofErr w:type="gramEnd"/>
      <w:r>
        <w:t>)“ sammeln</w:t>
      </w:r>
    </w:p>
    <w:p w14:paraId="0E67BFD9" w14:textId="77777777" w:rsidR="001B415F" w:rsidRPr="009F4F7C" w:rsidRDefault="001B415F" w:rsidP="006D21F3">
      <w:pPr>
        <w:pStyle w:val="lkjAufzhlung"/>
        <w:jc w:val="both"/>
      </w:pPr>
      <w:r w:rsidRPr="003F2FF7">
        <w:t xml:space="preserve">eine Postkarte an uns schicken </w:t>
      </w:r>
      <w:r w:rsidRPr="003F2FF7">
        <w:rPr>
          <w:rFonts w:ascii="Segoe UI Symbol" w:hAnsi="Segoe UI Symbol" w:cs="Segoe UI Symbol"/>
        </w:rPr>
        <w:t>☺</w:t>
      </w:r>
    </w:p>
    <w:p w14:paraId="3D37946A" w14:textId="77777777" w:rsidR="001B415F" w:rsidRPr="00E23CF4" w:rsidRDefault="001B415F" w:rsidP="006D21F3">
      <w:pPr>
        <w:pStyle w:val="lkjAufzhlung"/>
        <w:jc w:val="both"/>
        <w:rPr>
          <w:highlight w:val="yellow"/>
        </w:rPr>
      </w:pPr>
      <w:r w:rsidRPr="00E23CF4">
        <w:rPr>
          <w:highlight w:val="yellow"/>
        </w:rPr>
        <w:t>Erreichbarkeit per Mail sicherstellen</w:t>
      </w:r>
    </w:p>
    <w:p w14:paraId="18458346" w14:textId="77777777" w:rsidR="001B415F" w:rsidRPr="003F2FF7" w:rsidRDefault="001B415F" w:rsidP="006D21F3">
      <w:pPr>
        <w:spacing w:after="0"/>
        <w:jc w:val="both"/>
        <w:rPr>
          <w:rFonts w:ascii="Avenir LT Std 35 Light" w:hAnsi="Avenir LT Std 35 Light" w:cs="Verdana,Bold"/>
          <w:bCs/>
        </w:rPr>
      </w:pPr>
    </w:p>
    <w:p w14:paraId="6EC0A25A" w14:textId="0BAADEDF" w:rsidR="006D21F3" w:rsidRDefault="006D21F3" w:rsidP="006D21F3">
      <w:pPr>
        <w:pStyle w:val="lkjHauptberschrift"/>
        <w:jc w:val="both"/>
      </w:pPr>
    </w:p>
    <w:p w14:paraId="3534C038" w14:textId="77777777" w:rsidR="006E1038" w:rsidRDefault="006E1038" w:rsidP="006D21F3">
      <w:pPr>
        <w:pStyle w:val="lkjHauptberschrift"/>
        <w:jc w:val="both"/>
      </w:pPr>
    </w:p>
    <w:p w14:paraId="3DC9C2F6" w14:textId="0F669DCE" w:rsidR="001B415F" w:rsidRPr="003F2FF7" w:rsidRDefault="001B415F" w:rsidP="006D21F3">
      <w:pPr>
        <w:pStyle w:val="lkjHauptberschrift"/>
        <w:jc w:val="both"/>
      </w:pPr>
      <w:r w:rsidRPr="003F2FF7">
        <w:lastRenderedPageBreak/>
        <w:t>Nach der Rückkehr</w:t>
      </w:r>
    </w:p>
    <w:p w14:paraId="0049297E" w14:textId="77777777" w:rsidR="001B415F" w:rsidRPr="003F2FF7" w:rsidRDefault="001B415F" w:rsidP="006D21F3">
      <w:pPr>
        <w:pStyle w:val="lkjAufzhlung"/>
        <w:jc w:val="both"/>
      </w:pPr>
      <w:r w:rsidRPr="003F2FF7">
        <w:t>Zeit zum Ankommen, Auswerten, „Rückkehr-Schock“ verarbeiten</w:t>
      </w:r>
    </w:p>
    <w:p w14:paraId="11C97D40" w14:textId="77777777" w:rsidR="001B415F" w:rsidRPr="003F2FF7" w:rsidRDefault="001B415F" w:rsidP="006D21F3">
      <w:pPr>
        <w:pStyle w:val="lkjAufzhlung"/>
        <w:jc w:val="both"/>
      </w:pPr>
      <w:r w:rsidRPr="003F2FF7">
        <w:t>Wieder anmelden/ummelden (bei Behörden, Versicherungen etc.)</w:t>
      </w:r>
    </w:p>
    <w:p w14:paraId="79D6B5BF" w14:textId="77777777" w:rsidR="001B415F" w:rsidRPr="003F2FF7" w:rsidRDefault="001B415F" w:rsidP="006D21F3">
      <w:pPr>
        <w:pStyle w:val="lkjAufzhlung"/>
        <w:jc w:val="both"/>
      </w:pPr>
      <w:r w:rsidRPr="003F2FF7">
        <w:t>Online-Rückkehrfragenbogen des BMZ ausfüllen</w:t>
      </w:r>
    </w:p>
    <w:p w14:paraId="3D07631E" w14:textId="77777777" w:rsidR="001B415F" w:rsidRPr="003F2FF7" w:rsidRDefault="001B415F" w:rsidP="006D21F3">
      <w:pPr>
        <w:pStyle w:val="lkjAufzhlung"/>
        <w:jc w:val="both"/>
      </w:pPr>
      <w:r w:rsidRPr="003F2FF7">
        <w:rPr>
          <w:rFonts w:cs="Verdana,Bold"/>
          <w:bCs/>
        </w:rPr>
        <w:t xml:space="preserve">Nachbereitungsseminar </w:t>
      </w:r>
      <w:r>
        <w:t>besuchen, zum genauen Datum und Ort bekommt ihr später noch genauere Informationen</w:t>
      </w:r>
    </w:p>
    <w:p w14:paraId="5F72562E" w14:textId="77777777" w:rsidR="001B415F" w:rsidRPr="003F2FF7" w:rsidRDefault="001B415F" w:rsidP="006D21F3">
      <w:pPr>
        <w:pStyle w:val="lkjAufzhlung"/>
        <w:jc w:val="both"/>
      </w:pPr>
      <w:r w:rsidRPr="003F2FF7">
        <w:rPr>
          <w:rFonts w:cs="Verdana,Bold"/>
          <w:bCs/>
        </w:rPr>
        <w:t xml:space="preserve">Abschlussbericht </w:t>
      </w:r>
      <w:r>
        <w:t>schreiben und an uns schicken</w:t>
      </w:r>
    </w:p>
    <w:p w14:paraId="40610C36" w14:textId="77777777" w:rsidR="001B415F" w:rsidRPr="003F2FF7" w:rsidRDefault="001B415F" w:rsidP="006D21F3">
      <w:pPr>
        <w:pStyle w:val="lkjAufzhlung"/>
        <w:jc w:val="both"/>
      </w:pPr>
      <w:r w:rsidRPr="003F2FF7">
        <w:rPr>
          <w:rFonts w:cs="Verdana,Bold"/>
          <w:bCs/>
        </w:rPr>
        <w:t xml:space="preserve">Abrechnungen </w:t>
      </w:r>
      <w:r w:rsidRPr="003F2FF7">
        <w:t xml:space="preserve">und Belege sortieren, prüfen und spätestens zum Seminar </w:t>
      </w:r>
      <w:r>
        <w:t>einreichen</w:t>
      </w:r>
      <w:r w:rsidRPr="003F2FF7">
        <w:t xml:space="preserve"> </w:t>
      </w:r>
    </w:p>
    <w:p w14:paraId="661E43DD" w14:textId="77777777" w:rsidR="001B415F" w:rsidRPr="003F2FF7" w:rsidRDefault="001B415F" w:rsidP="006D21F3">
      <w:pPr>
        <w:pStyle w:val="lkjAufzhlung"/>
        <w:jc w:val="both"/>
      </w:pPr>
      <w:r>
        <w:t>Weitergehendes Engagement im Bereich des Globalen Lernens, mit uns (Alumni-</w:t>
      </w:r>
      <w:r w:rsidRPr="003F2FF7">
        <w:t>Arbeit</w:t>
      </w:r>
      <w:r>
        <w:t>),</w:t>
      </w:r>
      <w:r w:rsidRPr="003F2FF7">
        <w:t xml:space="preserve"> </w:t>
      </w:r>
      <w:proofErr w:type="spellStart"/>
      <w:r w:rsidRPr="003F2FF7">
        <w:rPr>
          <w:i/>
        </w:rPr>
        <w:t>weltwärts</w:t>
      </w:r>
      <w:proofErr w:type="spellEnd"/>
      <w:r w:rsidRPr="003F2FF7">
        <w:t xml:space="preserve"> (Initiativen und Angebote werden auf dem Rückkehrseminar vorgestellt)</w:t>
      </w:r>
      <w:r>
        <w:t xml:space="preserve"> oder ganz anders…</w:t>
      </w:r>
    </w:p>
    <w:p w14:paraId="321E63BB" w14:textId="5B3B00F0" w:rsidR="001B415F" w:rsidRPr="003F2FF7" w:rsidRDefault="001B415F" w:rsidP="006D21F3">
      <w:pPr>
        <w:pStyle w:val="lkjAufzhlung"/>
        <w:jc w:val="both"/>
      </w:pPr>
      <w:r w:rsidRPr="003F2FF7">
        <w:t>Na</w:t>
      </w:r>
      <w:r w:rsidR="00E23CF4">
        <w:t xml:space="preserve">chuntersuchungen bei Arzt*Ärztin </w:t>
      </w:r>
      <w:r w:rsidR="00E23CF4">
        <w:rPr>
          <w:rFonts w:cs="Times New Roman"/>
          <w:color w:val="000000"/>
        </w:rPr>
        <w:t>(bis 8 Wochen nach der Rückkehr)</w:t>
      </w:r>
    </w:p>
    <w:p w14:paraId="52E4CCBB" w14:textId="77777777" w:rsidR="001B415F" w:rsidRPr="001B415F" w:rsidRDefault="001B415F" w:rsidP="006D21F3">
      <w:pPr>
        <w:pStyle w:val="lkjTitel"/>
        <w:jc w:val="both"/>
        <w:rPr>
          <w:sz w:val="40"/>
          <w:szCs w:val="40"/>
        </w:rPr>
      </w:pPr>
    </w:p>
    <w:p w14:paraId="2E8F0CEF" w14:textId="77777777" w:rsidR="00871EE6" w:rsidRDefault="00871EE6" w:rsidP="006D21F3">
      <w:pPr>
        <w:pStyle w:val="lkjImpressum"/>
        <w:jc w:val="both"/>
      </w:pPr>
    </w:p>
    <w:p w14:paraId="40EFEEFC" w14:textId="77777777" w:rsidR="00871EE6" w:rsidRPr="00661C79" w:rsidRDefault="00871EE6" w:rsidP="006D21F3">
      <w:pPr>
        <w:pStyle w:val="lkjImpressum"/>
        <w:jc w:val="both"/>
      </w:pPr>
    </w:p>
    <w:p w14:paraId="4FB0224C" w14:textId="77777777" w:rsidR="00A734F3" w:rsidRPr="00A734F3" w:rsidRDefault="00A734F3" w:rsidP="006D21F3">
      <w:pPr>
        <w:pStyle w:val="lkjImpressum"/>
        <w:jc w:val="both"/>
      </w:pPr>
    </w:p>
    <w:p w14:paraId="332094E7" w14:textId="77777777" w:rsidR="00F17745" w:rsidRPr="00937F71" w:rsidRDefault="00F17745" w:rsidP="006D21F3">
      <w:pPr>
        <w:spacing w:after="40"/>
        <w:ind w:right="-31"/>
        <w:jc w:val="both"/>
        <w:rPr>
          <w:rFonts w:ascii="Avenir LT Std 35 Light" w:hAnsi="Avenir LT Std 35 Light"/>
          <w:b/>
          <w:spacing w:val="-6"/>
          <w:sz w:val="32"/>
          <w:szCs w:val="28"/>
        </w:rPr>
      </w:pPr>
    </w:p>
    <w:sectPr w:rsidR="00F17745" w:rsidRPr="00937F71" w:rsidSect="00E06BBE">
      <w:headerReference w:type="even" r:id="rId7"/>
      <w:headerReference w:type="default" r:id="rId8"/>
      <w:footerReference w:type="default" r:id="rId9"/>
      <w:headerReference w:type="first" r:id="rId10"/>
      <w:footerReference w:type="first" r:id="rId11"/>
      <w:footnotePr>
        <w:pos w:val="beneathText"/>
      </w:footnotePr>
      <w:pgSz w:w="11905" w:h="16837"/>
      <w:pgMar w:top="1819" w:right="1191" w:bottom="1134" w:left="1191" w:header="113" w:footer="21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B98FA" w14:textId="77777777" w:rsidR="001B415F" w:rsidRDefault="001B415F">
      <w:r>
        <w:separator/>
      </w:r>
    </w:p>
  </w:endnote>
  <w:endnote w:type="continuationSeparator" w:id="0">
    <w:p w14:paraId="0B50E12D" w14:textId="77777777" w:rsidR="001B415F" w:rsidRDefault="001B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duit ITC">
    <w:charset w:val="00"/>
    <w:family w:val="auto"/>
    <w:pitch w:val="variable"/>
    <w:sig w:usb0="8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FagoCo">
    <w:altName w:val="Kredit"/>
    <w:charset w:val="00"/>
    <w:family w:val="auto"/>
    <w:pitch w:val="variable"/>
    <w:sig w:usb0="00000003" w:usb1="00000000" w:usb2="00000000" w:usb3="00000000" w:csb0="00000001" w:csb1="00000000"/>
  </w:font>
  <w:font w:name="Agfa Rotis Sans Serif">
    <w:altName w:val="Arial"/>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Myriad Pro">
    <w:panose1 w:val="00000000000000000000"/>
    <w:charset w:val="00"/>
    <w:family w:val="swiss"/>
    <w:notTrueType/>
    <w:pitch w:val="variable"/>
    <w:sig w:usb0="A00002AF" w:usb1="5000204B" w:usb2="00000000" w:usb3="00000000" w:csb0="0000019F" w:csb1="00000000"/>
  </w:font>
  <w:font w:name="Avenir LT Std 55 Roman">
    <w:panose1 w:val="00000000000000000000"/>
    <w:charset w:val="00"/>
    <w:family w:val="swiss"/>
    <w:notTrueType/>
    <w:pitch w:val="variable"/>
    <w:sig w:usb0="800000AF" w:usb1="4000204A"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nduit ITC Medium">
    <w:altName w:val="Arial Narrow"/>
    <w:charset w:val="00"/>
    <w:family w:val="auto"/>
    <w:pitch w:val="variable"/>
    <w:sig w:usb0="00000001" w:usb1="00000040" w:usb2="00000000" w:usb3="00000000" w:csb0="00000009" w:csb1="00000000"/>
  </w:font>
  <w:font w:name="Futura-Book">
    <w:charset w:val="00"/>
    <w:family w:val="auto"/>
    <w:pitch w:val="variable"/>
    <w:sig w:usb0="00000003" w:usb1="00000000" w:usb2="00000000" w:usb3="00000000" w:csb0="00000001" w:csb1="00000000"/>
  </w:font>
  <w:font w:name="Adair Scrip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1C5B8" w14:textId="77777777" w:rsidR="00165310" w:rsidRPr="005267AD" w:rsidRDefault="00C834DF" w:rsidP="00312A5E">
    <w:pPr>
      <w:pStyle w:val="NormalParagraphStyle"/>
      <w:spacing w:line="240" w:lineRule="auto"/>
      <w:ind w:right="-31"/>
      <w:jc w:val="right"/>
      <w:rPr>
        <w:rFonts w:ascii="Avenir LT Std 35 Light" w:hAnsi="Avenir LT Std 35 Light"/>
        <w:color w:val="FF6600"/>
        <w:sz w:val="32"/>
        <w:szCs w:val="32"/>
      </w:rPr>
    </w:pPr>
    <w:proofErr w:type="gramStart"/>
    <w:r>
      <w:rPr>
        <w:rFonts w:ascii="Avenir LT Std 35 Light" w:hAnsi="Avenir LT Std 35 Light"/>
        <w:color w:val="FF6600"/>
        <w:sz w:val="32"/>
        <w:szCs w:val="32"/>
      </w:rPr>
      <w:t>.</w:t>
    </w:r>
    <w:proofErr w:type="spellStart"/>
    <w:r w:rsidR="005F4CB6" w:rsidRPr="005267AD">
      <w:rPr>
        <w:rFonts w:ascii="Avenir LT Std 35 Light" w:hAnsi="Avenir LT Std 35 Light"/>
        <w:color w:val="FF6600"/>
        <w:sz w:val="32"/>
        <w:szCs w:val="32"/>
      </w:rPr>
      <w:t>k</w:t>
    </w:r>
    <w:r w:rsidR="008C5D71">
      <w:rPr>
        <w:rFonts w:ascii="Avenir LT Std 35 Light" w:hAnsi="Avenir LT Std 35 Light"/>
        <w:color w:val="FF6600"/>
        <w:sz w:val="32"/>
        <w:szCs w:val="32"/>
      </w:rPr>
      <w:t>ultur</w:t>
    </w:r>
    <w:proofErr w:type="gramEnd"/>
    <w:r w:rsidR="008C5D71">
      <w:rPr>
        <w:rFonts w:ascii="Avenir LT Std 35 Light" w:hAnsi="Avenir LT Std 35 Light"/>
        <w:color w:val="FF6600"/>
        <w:sz w:val="32"/>
        <w:szCs w:val="32"/>
      </w:rPr>
      <w:t>.</w:t>
    </w:r>
    <w:r w:rsidR="005F4CB6" w:rsidRPr="005267AD">
      <w:rPr>
        <w:rFonts w:ascii="Avenir LT Std 35 Light" w:hAnsi="Avenir LT Std 35 Light"/>
        <w:color w:val="FF6600"/>
        <w:sz w:val="32"/>
        <w:szCs w:val="32"/>
      </w:rPr>
      <w:t>frei</w:t>
    </w:r>
    <w:r w:rsidR="008C5D71">
      <w:rPr>
        <w:rFonts w:ascii="Avenir LT Std 35 Light" w:hAnsi="Avenir LT Std 35 Light"/>
        <w:color w:val="FF6600"/>
        <w:sz w:val="32"/>
        <w:szCs w:val="32"/>
      </w:rPr>
      <w:t>.</w:t>
    </w:r>
    <w:r w:rsidR="005F4CB6" w:rsidRPr="005267AD">
      <w:rPr>
        <w:rFonts w:ascii="Avenir LT Std 35 Light" w:hAnsi="Avenir LT Std 35 Light"/>
        <w:color w:val="FF6600"/>
        <w:sz w:val="32"/>
        <w:szCs w:val="32"/>
      </w:rPr>
      <w:t>entfalten</w:t>
    </w:r>
    <w:proofErr w:type="spellEnd"/>
  </w:p>
  <w:p w14:paraId="56DAE7A7" w14:textId="2C9EFB82" w:rsidR="00165310" w:rsidRPr="005267AD" w:rsidRDefault="00165310" w:rsidP="00304118">
    <w:pPr>
      <w:pStyle w:val="lkjImpressum"/>
      <w:jc w:val="right"/>
    </w:pPr>
    <w:proofErr w:type="gramStart"/>
    <w:r w:rsidRPr="00304118">
      <w:t>.lkj</w:t>
    </w:r>
    <w:proofErr w:type="gramEnd"/>
    <w:r w:rsidRPr="00304118">
      <w:t>) Sachsen-Anhalt e.V.</w:t>
    </w:r>
    <w:r w:rsidR="00304118" w:rsidRPr="00304118">
      <w:rPr>
        <w:color w:val="FE6700"/>
      </w:rPr>
      <w:t xml:space="preserve"> · </w:t>
    </w:r>
    <w:r w:rsidRPr="00304118">
      <w:t xml:space="preserve">Internet: </w:t>
    </w:r>
    <w:r w:rsidR="005F4CB6" w:rsidRPr="00304118">
      <w:t>www. lkj-sachsen-anhalt.de</w:t>
    </w:r>
    <w:r w:rsidR="00304118" w:rsidRPr="00304118">
      <w:rPr>
        <w:color w:val="FE6700"/>
      </w:rPr>
      <w:t xml:space="preserve"> · </w:t>
    </w:r>
    <w:r w:rsidRPr="00304118">
      <w:t xml:space="preserve">Stand: </w:t>
    </w:r>
    <w:r w:rsidR="00304118">
      <w:fldChar w:fldCharType="begin"/>
    </w:r>
    <w:r w:rsidR="00304118">
      <w:instrText xml:space="preserve"> SAVEDATE  \@ "dd.MM.yyyy"  \* MERGEFORMAT </w:instrText>
    </w:r>
    <w:r w:rsidR="00304118">
      <w:fldChar w:fldCharType="separate"/>
    </w:r>
    <w:r w:rsidR="0087718A">
      <w:rPr>
        <w:noProof/>
      </w:rPr>
      <w:t>11.02.2020</w:t>
    </w:r>
    <w:r w:rsidR="00304118">
      <w:fldChar w:fldCharType="end"/>
    </w:r>
  </w:p>
  <w:p w14:paraId="26F5DA45" w14:textId="77777777" w:rsidR="00165310" w:rsidRPr="005267AD" w:rsidRDefault="00165310">
    <w:pPr>
      <w:pStyle w:val="NormalParagraphStyle"/>
      <w:spacing w:line="240" w:lineRule="auto"/>
      <w:ind w:right="380"/>
      <w:jc w:val="right"/>
      <w:rPr>
        <w:rFonts w:ascii="Avenir LT Std 35 Light" w:hAnsi="Avenir LT Std 35 Light" w:cs="Arial"/>
        <w:color w:val="auto"/>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A0719" w14:textId="77777777" w:rsidR="001B415F" w:rsidRDefault="001B415F" w:rsidP="001B415F">
    <w:pPr>
      <w:pStyle w:val="lkjImpressum"/>
      <w:tabs>
        <w:tab w:val="left" w:pos="7655"/>
      </w:tabs>
      <w:ind w:firstLine="7655"/>
    </w:pPr>
    <w:r>
      <w:rPr>
        <w:noProof/>
      </w:rPr>
      <w:drawing>
        <wp:anchor distT="0" distB="0" distL="114300" distR="114300" simplePos="0" relativeHeight="251648000" behindDoc="1" locked="0" layoutInCell="1" allowOverlap="1" wp14:anchorId="307E7E59" wp14:editId="7FC1E95B">
          <wp:simplePos x="0" y="0"/>
          <wp:positionH relativeFrom="column">
            <wp:posOffset>4706620</wp:posOffset>
          </wp:positionH>
          <wp:positionV relativeFrom="paragraph">
            <wp:posOffset>220345</wp:posOffset>
          </wp:positionV>
          <wp:extent cx="1581150" cy="631190"/>
          <wp:effectExtent l="0" t="0" r="0" b="0"/>
          <wp:wrapNone/>
          <wp:docPr id="13" name="Grafik 13" descr="BMZ_ZE_MfU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MZ_ZE_MfU_D"/>
                  <pic:cNvPicPr>
                    <a:picLocks noChangeAspect="1" noChangeArrowheads="1"/>
                  </pic:cNvPicPr>
                </pic:nvPicPr>
                <pic:blipFill>
                  <a:blip r:embed="rId1">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t="30338" b="-999"/>
                  <a:stretch>
                    <a:fillRect/>
                  </a:stretch>
                </pic:blipFill>
                <pic:spPr bwMode="auto">
                  <a:xfrm>
                    <a:off x="0" y="0"/>
                    <a:ext cx="1581150" cy="631190"/>
                  </a:xfrm>
                  <a:prstGeom prst="rect">
                    <a:avLst/>
                  </a:prstGeom>
                  <a:noFill/>
                  <a:ln>
                    <a:noFill/>
                  </a:ln>
                </pic:spPr>
              </pic:pic>
            </a:graphicData>
          </a:graphic>
          <wp14:sizeRelH relativeFrom="page">
            <wp14:pctWidth>0</wp14:pctWidth>
          </wp14:sizeRelH>
          <wp14:sizeRelV relativeFrom="page">
            <wp14:pctHeight>0</wp14:pctHeight>
          </wp14:sizeRelV>
        </wp:anchor>
      </w:drawing>
    </w:r>
    <w:r>
      <w:t>Gefördert vom</w:t>
    </w:r>
  </w:p>
  <w:p w14:paraId="6BBF1096" w14:textId="77777777" w:rsidR="001B415F" w:rsidRDefault="001B415F" w:rsidP="001B415F">
    <w:pPr>
      <w:autoSpaceDE w:val="0"/>
      <w:autoSpaceDN w:val="0"/>
      <w:adjustRightInd w:val="0"/>
      <w:spacing w:after="0" w:line="240" w:lineRule="auto"/>
      <w:ind w:left="-284" w:right="-567"/>
      <w:rPr>
        <w:rFonts w:ascii="Conduit ITC Medium" w:hAnsi="Conduit ITC Medium" w:cs="Futura-Book"/>
        <w:sz w:val="16"/>
        <w:szCs w:val="16"/>
        <w:lang w:val="it-IT" w:eastAsia="de-DE"/>
      </w:rPr>
    </w:pPr>
  </w:p>
  <w:p w14:paraId="1BEC47C6" w14:textId="77777777" w:rsidR="001B415F" w:rsidRDefault="001B415F" w:rsidP="001B415F">
    <w:pPr>
      <w:autoSpaceDE w:val="0"/>
      <w:autoSpaceDN w:val="0"/>
      <w:adjustRightInd w:val="0"/>
      <w:spacing w:after="0" w:line="240" w:lineRule="auto"/>
      <w:ind w:left="-284" w:right="-567"/>
      <w:rPr>
        <w:rFonts w:ascii="Conduit ITC Medium" w:hAnsi="Conduit ITC Medium" w:cs="Futura-Book"/>
        <w:sz w:val="16"/>
        <w:szCs w:val="16"/>
        <w:lang w:val="it-IT" w:eastAsia="de-DE"/>
      </w:rPr>
    </w:pPr>
  </w:p>
  <w:p w14:paraId="528A4561" w14:textId="77777777" w:rsidR="001B415F" w:rsidRDefault="001B415F" w:rsidP="001B415F">
    <w:pPr>
      <w:autoSpaceDE w:val="0"/>
      <w:autoSpaceDN w:val="0"/>
      <w:adjustRightInd w:val="0"/>
      <w:spacing w:after="0" w:line="240" w:lineRule="auto"/>
      <w:ind w:left="-284" w:right="-567"/>
      <w:rPr>
        <w:rFonts w:ascii="Conduit ITC Medium" w:hAnsi="Conduit ITC Medium" w:cs="Futura-Book"/>
        <w:sz w:val="16"/>
        <w:szCs w:val="16"/>
        <w:lang w:val="it-IT" w:eastAsia="de-DE"/>
      </w:rPr>
    </w:pPr>
  </w:p>
  <w:p w14:paraId="1D947AE6" w14:textId="77777777" w:rsidR="001B415F" w:rsidRDefault="001B415F" w:rsidP="001B415F">
    <w:pPr>
      <w:autoSpaceDE w:val="0"/>
      <w:autoSpaceDN w:val="0"/>
      <w:adjustRightInd w:val="0"/>
      <w:spacing w:after="0" w:line="240" w:lineRule="auto"/>
      <w:ind w:left="-284" w:right="-567"/>
      <w:rPr>
        <w:rFonts w:ascii="Conduit ITC Medium" w:hAnsi="Conduit ITC Medium" w:cs="Futura-Book"/>
        <w:sz w:val="16"/>
        <w:szCs w:val="16"/>
        <w:lang w:val="it-IT" w:eastAsia="de-DE"/>
      </w:rPr>
    </w:pPr>
    <w:r w:rsidRPr="009F5F62">
      <w:rPr>
        <w:noProof/>
        <w:color w:val="000000" w:themeColor="text1"/>
        <w:lang w:eastAsia="de-DE"/>
      </w:rPr>
      <mc:AlternateContent>
        <mc:Choice Requires="wps">
          <w:drawing>
            <wp:anchor distT="4294967295" distB="4294967295" distL="114300" distR="114300" simplePos="0" relativeHeight="251644928" behindDoc="0" locked="0" layoutInCell="1" allowOverlap="1" wp14:anchorId="4D223DC5" wp14:editId="35A89631">
              <wp:simplePos x="0" y="0"/>
              <wp:positionH relativeFrom="column">
                <wp:posOffset>-195580</wp:posOffset>
              </wp:positionH>
              <wp:positionV relativeFrom="paragraph">
                <wp:posOffset>69850</wp:posOffset>
              </wp:positionV>
              <wp:extent cx="6248400" cy="0"/>
              <wp:effectExtent l="0" t="0" r="19050" b="19050"/>
              <wp:wrapNone/>
              <wp:docPr id="15" name="Gerade Verbindung mit Pfe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C3A7A9" id="_x0000_t32" coordsize="21600,21600" o:spt="32" o:oned="t" path="m,l21600,21600e" filled="f">
              <v:path arrowok="t" fillok="f" o:connecttype="none"/>
              <o:lock v:ext="edit" shapetype="t"/>
            </v:shapetype>
            <v:shape id="Gerade Verbindung mit Pfeil 15" o:spid="_x0000_s1026" type="#_x0000_t32" style="position:absolute;margin-left:-15.4pt;margin-top:5.5pt;width:492pt;height:0;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" strokecolor="black [3213]"/>
          </w:pict>
        </mc:Fallback>
      </mc:AlternateContent>
    </w:r>
  </w:p>
  <w:p w14:paraId="643B892B" w14:textId="77777777" w:rsidR="001B415F" w:rsidRDefault="001B415F" w:rsidP="001B415F">
    <w:pPr>
      <w:tabs>
        <w:tab w:val="left" w:pos="2127"/>
        <w:tab w:val="left" w:pos="5103"/>
        <w:tab w:val="left" w:pos="7513"/>
      </w:tabs>
      <w:autoSpaceDE w:val="0"/>
      <w:autoSpaceDN w:val="0"/>
      <w:adjustRightInd w:val="0"/>
      <w:spacing w:after="0" w:line="240" w:lineRule="auto"/>
      <w:ind w:left="-284" w:right="-567"/>
      <w:rPr>
        <w:rFonts w:ascii="Avenir LT Std 35 Light" w:hAnsi="Avenir LT Std 35 Light" w:cs="Futura-Book"/>
        <w:sz w:val="12"/>
        <w:szCs w:val="12"/>
        <w:lang w:eastAsia="de-DE"/>
      </w:rPr>
    </w:pPr>
    <w:r>
      <w:rPr>
        <w:rFonts w:ascii="Avenir LT Std 35 Light" w:hAnsi="Avenir LT Std 35 Light"/>
        <w:sz w:val="12"/>
        <w:szCs w:val="12"/>
      </w:rPr>
      <w:t>Vorstand:</w:t>
    </w:r>
    <w:r>
      <w:rPr>
        <w:rFonts w:ascii="Avenir LT Std 35 Light" w:hAnsi="Avenir LT Std 35 Light" w:cs="Futura-Book"/>
        <w:sz w:val="12"/>
        <w:szCs w:val="12"/>
        <w:lang w:val="it-IT" w:eastAsia="de-DE"/>
      </w:rPr>
      <w:tab/>
    </w:r>
    <w:r>
      <w:rPr>
        <w:rFonts w:ascii="Avenir LT Std 35 Light" w:hAnsi="Avenir LT Std 35 Light"/>
        <w:sz w:val="12"/>
        <w:szCs w:val="12"/>
      </w:rPr>
      <w:t>Landesweit anerkannt als Träger der Jugendhilfe,</w:t>
    </w:r>
    <w:r>
      <w:rPr>
        <w:rFonts w:ascii="Avenir LT Std 35 Light" w:hAnsi="Avenir LT Std 35 Light" w:cs="Futura-Book"/>
        <w:sz w:val="12"/>
        <w:szCs w:val="12"/>
        <w:lang w:val="it-IT" w:eastAsia="de-DE"/>
      </w:rPr>
      <w:tab/>
    </w:r>
    <w:r>
      <w:rPr>
        <w:rFonts w:ascii="Avenir LT Std 35 Light" w:hAnsi="Avenir LT Std 35 Light" w:cs="Futura-Book"/>
        <w:sz w:val="12"/>
        <w:szCs w:val="12"/>
        <w:lang w:eastAsia="de-DE"/>
      </w:rPr>
      <w:t>Vereinsregister: VR 11087 AG Stendal</w:t>
    </w:r>
    <w:r>
      <w:rPr>
        <w:rFonts w:ascii="Avenir LT Std 35 Light" w:hAnsi="Avenir LT Std 35 Light" w:cs="Futura-Book"/>
        <w:sz w:val="12"/>
        <w:szCs w:val="12"/>
        <w:lang w:eastAsia="de-DE"/>
      </w:rPr>
      <w:tab/>
    </w:r>
    <w:r>
      <w:rPr>
        <w:rFonts w:ascii="Avenir LT Std 35 Light" w:hAnsi="Avenir LT Std 35 Light" w:cs="Futura-Book"/>
        <w:sz w:val="12"/>
        <w:szCs w:val="12"/>
        <w:lang w:val="fr-FR" w:eastAsia="de-DE"/>
      </w:rPr>
      <w:t>DKB-Bank</w:t>
    </w:r>
  </w:p>
  <w:p w14:paraId="5B0A18A0" w14:textId="77777777" w:rsidR="001B415F" w:rsidRDefault="001B415F" w:rsidP="001B415F">
    <w:pPr>
      <w:tabs>
        <w:tab w:val="left" w:pos="2127"/>
        <w:tab w:val="left" w:pos="5103"/>
        <w:tab w:val="left" w:pos="7513"/>
      </w:tabs>
      <w:autoSpaceDE w:val="0"/>
      <w:autoSpaceDN w:val="0"/>
      <w:adjustRightInd w:val="0"/>
      <w:spacing w:after="0" w:line="240" w:lineRule="auto"/>
      <w:ind w:left="-284" w:right="-567"/>
      <w:rPr>
        <w:rFonts w:ascii="Avenir LT Std 35 Light" w:hAnsi="Avenir LT Std 35 Light" w:cs="Futura-Book"/>
        <w:sz w:val="12"/>
        <w:szCs w:val="12"/>
        <w:lang w:eastAsia="de-DE"/>
      </w:rPr>
    </w:pPr>
    <w:r>
      <w:rPr>
        <w:rFonts w:ascii="Avenir LT Std 35 Light" w:hAnsi="Avenir LT Std 35 Light"/>
        <w:sz w:val="12"/>
        <w:szCs w:val="12"/>
      </w:rPr>
      <w:t xml:space="preserve">Katrin </w:t>
    </w:r>
    <w:proofErr w:type="spellStart"/>
    <w:r>
      <w:rPr>
        <w:rFonts w:ascii="Avenir LT Std 35 Light" w:hAnsi="Avenir LT Std 35 Light"/>
        <w:sz w:val="12"/>
        <w:szCs w:val="12"/>
      </w:rPr>
      <w:t>Brademann</w:t>
    </w:r>
    <w:proofErr w:type="spellEnd"/>
    <w:r>
      <w:rPr>
        <w:rFonts w:ascii="Avenir LT Std 35 Light" w:hAnsi="Avenir LT Std 35 Light"/>
        <w:sz w:val="12"/>
        <w:szCs w:val="12"/>
      </w:rPr>
      <w:t xml:space="preserve"> (Vorsitzende)</w:t>
    </w:r>
    <w:r>
      <w:rPr>
        <w:rFonts w:ascii="Avenir LT Std 35 Light" w:hAnsi="Avenir LT Std 35 Light" w:cs="Futura-Book"/>
        <w:sz w:val="12"/>
        <w:szCs w:val="12"/>
        <w:lang w:val="it-IT" w:eastAsia="de-DE"/>
      </w:rPr>
      <w:tab/>
    </w:r>
    <w:r>
      <w:rPr>
        <w:rFonts w:ascii="Avenir LT Std 35 Light" w:hAnsi="Avenir LT Std 35 Light"/>
        <w:sz w:val="12"/>
        <w:szCs w:val="12"/>
      </w:rPr>
      <w:t>des FSJ Kultur, des FSJ Ganztagsschule,</w:t>
    </w:r>
    <w:r>
      <w:rPr>
        <w:rFonts w:ascii="Avenir LT Std 35 Light" w:hAnsi="Avenir LT Std 35 Light" w:cs="Futura-Book"/>
        <w:sz w:val="12"/>
        <w:szCs w:val="12"/>
        <w:lang w:val="it-IT" w:eastAsia="de-DE"/>
      </w:rPr>
      <w:tab/>
    </w:r>
    <w:r>
      <w:rPr>
        <w:rFonts w:ascii="Avenir LT Std 35 Light" w:hAnsi="Avenir LT Std 35 Light" w:cs="Futura-Book"/>
        <w:sz w:val="12"/>
        <w:szCs w:val="12"/>
        <w:lang w:eastAsia="de-DE"/>
      </w:rPr>
      <w:t>Steuer-Nr.: 102-142-03583 - FA MD</w:t>
    </w:r>
    <w:r>
      <w:rPr>
        <w:rFonts w:ascii="Avenir LT Std 35 Light" w:hAnsi="Avenir LT Std 35 Light" w:cs="Futura-Book"/>
        <w:sz w:val="12"/>
        <w:szCs w:val="12"/>
        <w:lang w:eastAsia="de-DE"/>
      </w:rPr>
      <w:tab/>
    </w:r>
    <w:r>
      <w:rPr>
        <w:rFonts w:ascii="Avenir LT Std 35 Light" w:hAnsi="Avenir LT Std 35 Light" w:cs="Futura-Book"/>
        <w:sz w:val="12"/>
        <w:szCs w:val="12"/>
        <w:lang w:val="fr-FR" w:eastAsia="de-DE"/>
      </w:rPr>
      <w:t>IBAN: DE04 1203 0000 1005 2924 44</w:t>
    </w:r>
  </w:p>
  <w:p w14:paraId="2D5FA272" w14:textId="77777777" w:rsidR="001B415F" w:rsidRDefault="001B415F" w:rsidP="001B415F">
    <w:pPr>
      <w:tabs>
        <w:tab w:val="left" w:pos="2127"/>
        <w:tab w:val="left" w:pos="5103"/>
        <w:tab w:val="left" w:pos="7513"/>
      </w:tabs>
      <w:autoSpaceDE w:val="0"/>
      <w:autoSpaceDN w:val="0"/>
      <w:adjustRightInd w:val="0"/>
      <w:spacing w:after="0" w:line="240" w:lineRule="auto"/>
      <w:ind w:left="-284" w:right="-567"/>
      <w:rPr>
        <w:rFonts w:ascii="Avenir LT Std 55 Roman" w:hAnsi="Avenir LT Std 55 Roman" w:cs="Futura-Book"/>
        <w:sz w:val="12"/>
        <w:szCs w:val="12"/>
        <w:lang w:val="it-IT" w:eastAsia="de-DE"/>
      </w:rPr>
    </w:pPr>
    <w:r>
      <w:rPr>
        <w:rFonts w:ascii="Avenir LT Std 35 Light" w:hAnsi="Avenir LT Std 35 Light"/>
        <w:sz w:val="12"/>
        <w:szCs w:val="12"/>
      </w:rPr>
      <w:t xml:space="preserve">Dr. Christian Reineke, Bettina </w:t>
    </w:r>
    <w:proofErr w:type="spellStart"/>
    <w:r>
      <w:rPr>
        <w:rFonts w:ascii="Avenir LT Std 35 Light" w:hAnsi="Avenir LT Std 35 Light"/>
        <w:sz w:val="12"/>
        <w:szCs w:val="12"/>
      </w:rPr>
      <w:t>Wiengarn</w:t>
    </w:r>
    <w:proofErr w:type="spellEnd"/>
    <w:r>
      <w:rPr>
        <w:rFonts w:ascii="Avenir LT Std 35 Light" w:hAnsi="Avenir LT Std 35 Light"/>
        <w:sz w:val="12"/>
        <w:szCs w:val="12"/>
      </w:rPr>
      <w:t xml:space="preserve">, </w:t>
    </w:r>
    <w:r>
      <w:rPr>
        <w:rFonts w:ascii="Avenir LT Std 35 Light" w:hAnsi="Avenir LT Std 35 Light" w:cs="Futura-Book"/>
        <w:sz w:val="12"/>
        <w:szCs w:val="12"/>
        <w:lang w:val="it-IT" w:eastAsia="de-DE"/>
      </w:rPr>
      <w:tab/>
    </w:r>
    <w:r>
      <w:rPr>
        <w:rFonts w:ascii="Avenir LT Std 35 Light" w:hAnsi="Avenir LT Std 35 Light"/>
        <w:sz w:val="12"/>
        <w:szCs w:val="12"/>
      </w:rPr>
      <w:t>des BFD Kultur und Bildung sowie anerkannte</w:t>
    </w:r>
    <w:r>
      <w:rPr>
        <w:rFonts w:ascii="Avenir LT Std 35 Light" w:hAnsi="Avenir LT Std 35 Light" w:cs="Futura-Book"/>
        <w:sz w:val="12"/>
        <w:szCs w:val="12"/>
        <w:lang w:val="it-IT" w:eastAsia="de-DE"/>
      </w:rPr>
      <w:t xml:space="preserve"> </w:t>
    </w:r>
    <w:r>
      <w:rPr>
        <w:rFonts w:ascii="Avenir LT Std 35 Light" w:hAnsi="Avenir LT Std 35 Light" w:cs="Futura-Book"/>
        <w:sz w:val="12"/>
        <w:szCs w:val="12"/>
        <w:lang w:val="it-IT" w:eastAsia="de-DE"/>
      </w:rPr>
      <w:tab/>
    </w:r>
    <w:r>
      <w:rPr>
        <w:rFonts w:ascii="Avenir LT Std 35 Light" w:hAnsi="Avenir LT Std 35 Light" w:cs="Futura-Book"/>
        <w:sz w:val="12"/>
        <w:szCs w:val="12"/>
        <w:lang w:eastAsia="de-DE"/>
      </w:rPr>
      <w:t>Betriebs-Nr.: 03328814</w:t>
    </w:r>
    <w:r>
      <w:rPr>
        <w:rFonts w:ascii="Avenir LT Std 35 Light" w:hAnsi="Avenir LT Std 35 Light" w:cs="Futura-Book"/>
        <w:sz w:val="12"/>
        <w:szCs w:val="12"/>
        <w:lang w:eastAsia="de-DE"/>
      </w:rPr>
      <w:tab/>
    </w:r>
    <w:r>
      <w:rPr>
        <w:rFonts w:ascii="Avenir LT Std 35 Light" w:hAnsi="Avenir LT Std 35 Light" w:cs="Futura-Book"/>
        <w:sz w:val="12"/>
        <w:szCs w:val="12"/>
        <w:lang w:val="fr-FR" w:eastAsia="de-DE"/>
      </w:rPr>
      <w:t>BIC: BYLA DE M1 001</w:t>
    </w:r>
    <w:r>
      <w:rPr>
        <w:rFonts w:ascii="Avenir LT Std 35 Light" w:hAnsi="Avenir LT Std 35 Light" w:cs="Futura-Book"/>
        <w:sz w:val="12"/>
        <w:szCs w:val="12"/>
        <w:lang w:val="fr-FR" w:eastAsia="de-DE"/>
      </w:rPr>
      <w:br/>
    </w:r>
    <w:r>
      <w:rPr>
        <w:rFonts w:ascii="Avenir LT Std 35 Light" w:hAnsi="Avenir LT Std 35 Light"/>
        <w:sz w:val="12"/>
        <w:szCs w:val="12"/>
      </w:rPr>
      <w:t xml:space="preserve">Dr. Kathrin </w:t>
    </w:r>
    <w:proofErr w:type="spellStart"/>
    <w:r>
      <w:rPr>
        <w:rFonts w:ascii="Avenir LT Std 35 Light" w:hAnsi="Avenir LT Std 35 Light"/>
        <w:sz w:val="12"/>
        <w:szCs w:val="12"/>
      </w:rPr>
      <w:t>Pöge</w:t>
    </w:r>
    <w:proofErr w:type="spellEnd"/>
    <w:r>
      <w:rPr>
        <w:rFonts w:ascii="Avenir LT Std 35 Light" w:hAnsi="Avenir LT Std 35 Light"/>
        <w:sz w:val="12"/>
        <w:szCs w:val="12"/>
      </w:rPr>
      <w:t>-Alder</w:t>
    </w:r>
    <w:r>
      <w:rPr>
        <w:rFonts w:ascii="Avenir LT Std 35 Light" w:hAnsi="Avenir LT Std 35 Light" w:cs="Futura-Book"/>
        <w:sz w:val="12"/>
        <w:szCs w:val="12"/>
        <w:lang w:val="it-IT" w:eastAsia="de-DE"/>
      </w:rPr>
      <w:tab/>
    </w:r>
    <w:r>
      <w:rPr>
        <w:rFonts w:ascii="Avenir LT Std 35 Light" w:hAnsi="Avenir LT Std 35 Light"/>
        <w:sz w:val="12"/>
        <w:szCs w:val="12"/>
      </w:rPr>
      <w:t>Entsendeorganisation im Programm »</w:t>
    </w:r>
    <w:proofErr w:type="spellStart"/>
    <w:r>
      <w:rPr>
        <w:rFonts w:ascii="Avenir LT Std 35 Light" w:hAnsi="Avenir LT Std 35 Light"/>
        <w:sz w:val="12"/>
        <w:szCs w:val="12"/>
      </w:rPr>
      <w:t>weltwärts</w:t>
    </w:r>
    <w:proofErr w:type="spellEnd"/>
    <w:r>
      <w:rPr>
        <w:rFonts w:ascii="Avenir LT Std 35 Light" w:hAnsi="Avenir LT Std 35 Light"/>
        <w:sz w:val="12"/>
        <w:szCs w:val="12"/>
      </w:rPr>
      <w:t xml:space="preserve">«. </w:t>
    </w:r>
  </w:p>
  <w:p w14:paraId="48E7AD9B" w14:textId="77777777" w:rsidR="00276C62" w:rsidRPr="001B415F" w:rsidRDefault="001B415F" w:rsidP="001B415F">
    <w:pPr>
      <w:pStyle w:val="NormalParagraphStyle"/>
      <w:spacing w:line="240" w:lineRule="auto"/>
      <w:ind w:right="32"/>
      <w:jc w:val="right"/>
      <w:rPr>
        <w:rFonts w:ascii="Avenir LT Std 35 Light" w:hAnsi="Avenir LT Std 35 Light" w:cs="Adair Script"/>
        <w:bCs/>
        <w:color w:val="FF6600"/>
        <w:sz w:val="36"/>
        <w:szCs w:val="36"/>
      </w:rPr>
    </w:pPr>
    <w:proofErr w:type="gramStart"/>
    <w:r>
      <w:rPr>
        <w:rFonts w:ascii="Avenir LT Std 35 Light" w:hAnsi="Avenir LT Std 35 Light" w:cs="Adair Script"/>
        <w:bCs/>
        <w:color w:val="FF6600"/>
        <w:sz w:val="36"/>
        <w:szCs w:val="36"/>
      </w:rPr>
      <w:t>.</w:t>
    </w:r>
    <w:proofErr w:type="spellStart"/>
    <w:r>
      <w:rPr>
        <w:rFonts w:ascii="Avenir LT Std 35 Light" w:hAnsi="Avenir LT Std 35 Light" w:cs="Adair Script"/>
        <w:bCs/>
        <w:color w:val="FF6600"/>
        <w:sz w:val="36"/>
        <w:szCs w:val="36"/>
      </w:rPr>
      <w:t>k</w:t>
    </w:r>
    <w:r w:rsidRPr="009B694F">
      <w:rPr>
        <w:rFonts w:ascii="Avenir LT Std 35 Light" w:hAnsi="Avenir LT Std 35 Light" w:cs="Adair Script"/>
        <w:bCs/>
        <w:color w:val="FF6600"/>
        <w:sz w:val="36"/>
        <w:szCs w:val="36"/>
      </w:rPr>
      <w:t>ultur</w:t>
    </w:r>
    <w:proofErr w:type="gramEnd"/>
    <w:r w:rsidRPr="009B694F">
      <w:rPr>
        <w:rFonts w:ascii="Avenir LT Std 35 Light" w:hAnsi="Avenir LT Std 35 Light" w:cs="Adair Script"/>
        <w:bCs/>
        <w:color w:val="FF6600"/>
        <w:sz w:val="36"/>
        <w:szCs w:val="36"/>
      </w:rPr>
      <w:t>.frei.entfalten</w:t>
    </w:r>
    <w:proofErr w:type="spellEnd"/>
  </w:p>
  <w:p w14:paraId="7AFBE401" w14:textId="77777777" w:rsidR="00885C89" w:rsidRPr="0018157B" w:rsidRDefault="00885C89" w:rsidP="00885C89">
    <w:pPr>
      <w:autoSpaceDE w:val="0"/>
      <w:autoSpaceDN w:val="0"/>
      <w:adjustRightInd w:val="0"/>
      <w:rPr>
        <w:rFonts w:ascii="Conduit ITC Medium" w:hAnsi="Conduit ITC Medium" w:cs="Futura-Book"/>
        <w:sz w:val="16"/>
        <w:szCs w:val="16"/>
        <w:lang w:val="it-IT"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613A1" w14:textId="77777777" w:rsidR="001B415F" w:rsidRDefault="001B415F">
      <w:r>
        <w:separator/>
      </w:r>
    </w:p>
  </w:footnote>
  <w:footnote w:type="continuationSeparator" w:id="0">
    <w:p w14:paraId="18681CFD" w14:textId="77777777" w:rsidR="001B415F" w:rsidRDefault="001B4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7DDBB" w14:textId="77777777" w:rsidR="0071203C" w:rsidRDefault="0071203C">
    <w:pPr>
      <w:pStyle w:val="Kopfzeile"/>
    </w:pPr>
  </w:p>
  <w:p w14:paraId="62223954" w14:textId="77777777" w:rsidR="00A00824" w:rsidRDefault="00A0082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4282D" w14:textId="77777777" w:rsidR="00165310" w:rsidRDefault="001B415F">
    <w:pPr>
      <w:pStyle w:val="Kopfzeile"/>
      <w:tabs>
        <w:tab w:val="clear" w:pos="4536"/>
        <w:tab w:val="clear" w:pos="9072"/>
        <w:tab w:val="left" w:pos="6120"/>
        <w:tab w:val="right" w:pos="10080"/>
      </w:tabs>
      <w:jc w:val="right"/>
    </w:pPr>
    <w:r>
      <w:rPr>
        <w:noProof/>
        <w:sz w:val="20"/>
        <w:lang w:eastAsia="de-DE"/>
      </w:rPr>
      <w:drawing>
        <wp:anchor distT="0" distB="0" distL="114300" distR="114300" simplePos="0" relativeHeight="251693056" behindDoc="1" locked="0" layoutInCell="1" allowOverlap="1" wp14:anchorId="3A52549B" wp14:editId="038491B5">
          <wp:simplePos x="0" y="0"/>
          <wp:positionH relativeFrom="column">
            <wp:posOffset>5645785</wp:posOffset>
          </wp:positionH>
          <wp:positionV relativeFrom="paragraph">
            <wp:posOffset>299720</wp:posOffset>
          </wp:positionV>
          <wp:extent cx="574675" cy="400050"/>
          <wp:effectExtent l="0" t="0" r="0" b="0"/>
          <wp:wrapThrough wrapText="bothSides">
            <wp:wrapPolygon edited="0">
              <wp:start x="2864" y="0"/>
              <wp:lineTo x="0" y="14400"/>
              <wp:lineTo x="0" y="20571"/>
              <wp:lineTo x="15752" y="20571"/>
              <wp:lineTo x="17185" y="20571"/>
              <wp:lineTo x="20765" y="17486"/>
              <wp:lineTo x="20765" y="3086"/>
              <wp:lineTo x="18617" y="0"/>
              <wp:lineTo x="10740" y="0"/>
              <wp:lineTo x="2864" y="0"/>
            </wp:wrapPolygon>
          </wp:wrapThrough>
          <wp:docPr id="9" name="Grafik 9" descr="L:\Oeffentlichkeitsarbeit\Logos\lkj lsa\lkj-logo-bunt-schriftzug-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effentlichkeitsarbeit\Logos\lkj lsa\lkj-logo-bunt-schriftzug-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467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5F448" w14:textId="77777777" w:rsidR="00165310" w:rsidRDefault="001B415F">
    <w:pPr>
      <w:pStyle w:val="Kopfzeile"/>
      <w:tabs>
        <w:tab w:val="clear" w:pos="9072"/>
        <w:tab w:val="right" w:pos="7655"/>
      </w:tabs>
      <w:rPr>
        <w:rStyle w:val="Seitenzahl"/>
        <w:rFonts w:ascii="Arial" w:hAnsi="Arial" w:cs="Arial"/>
        <w:sz w:val="16"/>
      </w:rPr>
    </w:pPr>
    <w:r w:rsidRPr="001B415F">
      <w:rPr>
        <w:b/>
        <w:i/>
        <w:noProof/>
        <w:color w:val="A6A6A6"/>
        <w:sz w:val="20"/>
        <w:szCs w:val="28"/>
        <w:lang w:eastAsia="de-DE"/>
      </w:rPr>
      <w:drawing>
        <wp:anchor distT="0" distB="0" distL="114300" distR="114300" simplePos="0" relativeHeight="251675648" behindDoc="1" locked="0" layoutInCell="1" allowOverlap="1" wp14:anchorId="0FD6869A" wp14:editId="33F67E1D">
          <wp:simplePos x="0" y="0"/>
          <wp:positionH relativeFrom="column">
            <wp:posOffset>4267200</wp:posOffset>
          </wp:positionH>
          <wp:positionV relativeFrom="paragraph">
            <wp:posOffset>5080</wp:posOffset>
          </wp:positionV>
          <wp:extent cx="1224280" cy="381000"/>
          <wp:effectExtent l="0" t="0" r="0" b="0"/>
          <wp:wrapTight wrapText="bothSides">
            <wp:wrapPolygon edited="0">
              <wp:start x="17477" y="0"/>
              <wp:lineTo x="0" y="8640"/>
              <wp:lineTo x="0" y="18360"/>
              <wp:lineTo x="21174" y="18360"/>
              <wp:lineTo x="21174" y="4320"/>
              <wp:lineTo x="19494" y="0"/>
              <wp:lineTo x="17477" y="0"/>
            </wp:wrapPolygon>
          </wp:wrapTight>
          <wp:docPr id="2" name="Grafik 2" descr="zur Startseite des weltwärts Internetauftri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 Startseite des weltwärts Internetauftritts"/>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2428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5310">
      <w:rPr>
        <w:rStyle w:val="Seitenzahl"/>
        <w:rFonts w:ascii="Arial" w:hAnsi="Arial" w:cs="Arial"/>
        <w:sz w:val="16"/>
      </w:rPr>
      <w:tab/>
    </w:r>
    <w:r w:rsidR="00165310">
      <w:rPr>
        <w:rStyle w:val="Seitenzahl"/>
        <w:rFonts w:ascii="Arial" w:hAnsi="Arial" w:cs="Arial"/>
        <w:sz w:val="16"/>
      </w:rPr>
      <w:tab/>
    </w:r>
  </w:p>
  <w:p w14:paraId="41392EE5" w14:textId="2AA6CC21" w:rsidR="00A00824" w:rsidRDefault="001B415F" w:rsidP="000403AF">
    <w:pPr>
      <w:pStyle w:val="lkjImpressum"/>
    </w:pPr>
    <w:r>
      <w:rPr>
        <w:rFonts w:ascii="Avenir LT Std 55 Roman" w:hAnsi="Avenir LT Std 55 Roman"/>
        <w:noProof/>
        <w:sz w:val="20"/>
      </w:rPr>
      <mc:AlternateContent>
        <mc:Choice Requires="wps">
          <w:drawing>
            <wp:anchor distT="0" distB="0" distL="114300" distR="114300" simplePos="0" relativeHeight="251639808" behindDoc="0" locked="0" layoutInCell="1" allowOverlap="1" wp14:anchorId="1250F2E8" wp14:editId="468375FD">
              <wp:simplePos x="0" y="0"/>
              <wp:positionH relativeFrom="column">
                <wp:posOffset>-8255</wp:posOffset>
              </wp:positionH>
              <wp:positionV relativeFrom="paragraph">
                <wp:posOffset>165100</wp:posOffset>
              </wp:positionV>
              <wp:extent cx="6076315" cy="9525"/>
              <wp:effectExtent l="0" t="0" r="19685" b="2857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315" cy="9525"/>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7D176" id="Line 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3pt" to="47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" strokecolor="black [3213]" strokeweight=".5pt"/>
          </w:pict>
        </mc:Fallback>
      </mc:AlternateContent>
    </w:r>
    <w:r w:rsidR="00304118">
      <w:rPr>
        <w:rStyle w:val="Seitenzahl"/>
        <w:rFonts w:ascii="Avenir LT Std 55 Roman" w:hAnsi="Avenir LT Std 55 Roman" w:cs="Arial"/>
      </w:rPr>
      <w:t xml:space="preserve">Seite </w:t>
    </w:r>
    <w:r w:rsidR="00116545" w:rsidRPr="000D10CD">
      <w:rPr>
        <w:rStyle w:val="Seitenzahl"/>
        <w:rFonts w:ascii="Avenir LT Std 55 Roman" w:hAnsi="Avenir LT Std 55 Roman" w:cs="Arial"/>
      </w:rPr>
      <w:fldChar w:fldCharType="begin"/>
    </w:r>
    <w:r w:rsidR="00116545" w:rsidRPr="000D10CD">
      <w:rPr>
        <w:rStyle w:val="Seitenzahl"/>
        <w:rFonts w:ascii="Avenir LT Std 55 Roman" w:hAnsi="Avenir LT Std 55 Roman" w:cs="Arial"/>
      </w:rPr>
      <w:instrText xml:space="preserve"> PAGE  \* Arabic  \* MERGEFORMAT </w:instrText>
    </w:r>
    <w:r w:rsidR="00116545" w:rsidRPr="000D10CD">
      <w:rPr>
        <w:rStyle w:val="Seitenzahl"/>
        <w:rFonts w:ascii="Avenir LT Std 55 Roman" w:hAnsi="Avenir LT Std 55 Roman" w:cs="Arial"/>
      </w:rPr>
      <w:fldChar w:fldCharType="separate"/>
    </w:r>
    <w:r w:rsidR="0087718A">
      <w:rPr>
        <w:rStyle w:val="Seitenzahl"/>
        <w:rFonts w:ascii="Avenir LT Std 55 Roman" w:hAnsi="Avenir LT Std 55 Roman" w:cs="Arial"/>
        <w:noProof/>
      </w:rPr>
      <w:t>6</w:t>
    </w:r>
    <w:r w:rsidR="00116545" w:rsidRPr="000D10CD">
      <w:rPr>
        <w:rStyle w:val="Seitenzahl"/>
        <w:rFonts w:ascii="Avenir LT Std 55 Roman" w:hAnsi="Avenir LT Std 55 Roman" w:cs="Arial"/>
      </w:rPr>
      <w:fldChar w:fldCharType="end"/>
    </w:r>
    <w:r w:rsidR="00304118">
      <w:rPr>
        <w:rStyle w:val="Seitenzahl"/>
        <w:rFonts w:ascii="Avenir LT Std 55 Roman" w:hAnsi="Avenir LT Std 55 Roman" w:cs="Arial"/>
      </w:rPr>
      <w:t xml:space="preserve"> </w:t>
    </w:r>
    <w:r w:rsidR="00304118" w:rsidRPr="00304118">
      <w:rPr>
        <w:color w:val="FE6700"/>
      </w:rPr>
      <w:t xml:space="preserve">· </w:t>
    </w:r>
    <w:r w:rsidR="00F81D4A">
      <w:rPr>
        <w:rStyle w:val="Seitenzahl"/>
        <w:rFonts w:ascii="Avenir LT Std 55 Roman" w:hAnsi="Avenir LT Std 55 Roman" w:cs="Arial"/>
      </w:rPr>
      <w:t xml:space="preserve"> </w:t>
    </w:r>
    <w:r w:rsidR="000403AF" w:rsidRPr="00304118">
      <w:rPr>
        <w:rStyle w:val="Seitenzahl"/>
      </w:rPr>
      <w:fldChar w:fldCharType="begin"/>
    </w:r>
    <w:r w:rsidR="000403AF" w:rsidRPr="00304118">
      <w:rPr>
        <w:rStyle w:val="Seitenzahl"/>
      </w:rPr>
      <w:instrText xml:space="preserve"> FILENAME  \* Caps  \* MERGEFORMAT </w:instrText>
    </w:r>
    <w:r w:rsidR="000403AF" w:rsidRPr="00304118">
      <w:rPr>
        <w:rStyle w:val="Seitenzahl"/>
      </w:rPr>
      <w:fldChar w:fldCharType="separate"/>
    </w:r>
    <w:r w:rsidR="006E1038">
      <w:rPr>
        <w:rStyle w:val="Seitenzahl"/>
        <w:noProof/>
      </w:rPr>
      <w:t>Checkliste Und Timeline Weltwärts</w:t>
    </w:r>
    <w:r w:rsidR="000403AF" w:rsidRPr="00304118">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DCC68" w14:textId="77777777" w:rsidR="00E06BBE" w:rsidRDefault="00E06BBE" w:rsidP="000D0490">
    <w:pPr>
      <w:rPr>
        <w:noProof/>
        <w:sz w:val="20"/>
        <w:lang w:eastAsia="de-DE"/>
      </w:rPr>
    </w:pPr>
  </w:p>
  <w:p w14:paraId="7DD77D15" w14:textId="77777777" w:rsidR="000D0490" w:rsidRDefault="001B415F" w:rsidP="000D0490">
    <w:pPr>
      <w:rPr>
        <w:b/>
        <w:i/>
        <w:color w:val="A6A6A6"/>
        <w:sz w:val="20"/>
        <w:szCs w:val="28"/>
      </w:rPr>
    </w:pPr>
    <w:r w:rsidRPr="001B415F">
      <w:rPr>
        <w:b/>
        <w:i/>
        <w:noProof/>
        <w:color w:val="A6A6A6"/>
        <w:sz w:val="20"/>
        <w:szCs w:val="28"/>
        <w:lang w:eastAsia="de-DE"/>
      </w:rPr>
      <w:drawing>
        <wp:anchor distT="0" distB="0" distL="114300" distR="114300" simplePos="0" relativeHeight="251658240" behindDoc="1" locked="0" layoutInCell="1" allowOverlap="1" wp14:anchorId="3C523E3B" wp14:editId="3A2A36AD">
          <wp:simplePos x="0" y="0"/>
          <wp:positionH relativeFrom="column">
            <wp:posOffset>1853565</wp:posOffset>
          </wp:positionH>
          <wp:positionV relativeFrom="paragraph">
            <wp:posOffset>8890</wp:posOffset>
          </wp:positionV>
          <wp:extent cx="2679700" cy="834390"/>
          <wp:effectExtent l="0" t="0" r="6350" b="0"/>
          <wp:wrapTight wrapText="bothSides">
            <wp:wrapPolygon edited="0">
              <wp:start x="17966" y="0"/>
              <wp:lineTo x="0" y="9370"/>
              <wp:lineTo x="0" y="11342"/>
              <wp:lineTo x="307" y="17260"/>
              <wp:lineTo x="21344" y="17260"/>
              <wp:lineTo x="21498" y="12822"/>
              <wp:lineTo x="21498" y="5425"/>
              <wp:lineTo x="19041" y="0"/>
              <wp:lineTo x="17966" y="0"/>
            </wp:wrapPolygon>
          </wp:wrapTight>
          <wp:docPr id="4" name="Grafik 4" descr="zur Startseite des weltwärts Internetauftri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 Startseite des weltwärts Internetauftritt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79700" cy="83439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F96">
      <w:rPr>
        <w:noProof/>
        <w:sz w:val="20"/>
        <w:lang w:eastAsia="de-DE"/>
      </w:rPr>
      <w:drawing>
        <wp:anchor distT="0" distB="0" distL="114300" distR="114300" simplePos="0" relativeHeight="251641856" behindDoc="1" locked="0" layoutInCell="1" allowOverlap="1" wp14:anchorId="00804B24" wp14:editId="54CF51B5">
          <wp:simplePos x="0" y="0"/>
          <wp:positionH relativeFrom="column">
            <wp:posOffset>4844415</wp:posOffset>
          </wp:positionH>
          <wp:positionV relativeFrom="paragraph">
            <wp:posOffset>5080</wp:posOffset>
          </wp:positionV>
          <wp:extent cx="1254760" cy="871855"/>
          <wp:effectExtent l="0" t="0" r="2540" b="4445"/>
          <wp:wrapThrough wrapText="bothSides">
            <wp:wrapPolygon edited="0">
              <wp:start x="3607" y="0"/>
              <wp:lineTo x="3607" y="8023"/>
              <wp:lineTo x="0" y="15103"/>
              <wp:lineTo x="656" y="21238"/>
              <wp:lineTo x="10822" y="21238"/>
              <wp:lineTo x="16069" y="20766"/>
              <wp:lineTo x="20660" y="18406"/>
              <wp:lineTo x="21316" y="2360"/>
              <wp:lineTo x="18364" y="944"/>
              <wp:lineTo x="5903" y="0"/>
              <wp:lineTo x="3607" y="0"/>
            </wp:wrapPolygon>
          </wp:wrapThrough>
          <wp:docPr id="3" name="Grafik 3" descr="L:\Oeffentlichkeitsarbeit\Logos\lkj lsa\lkj-logo-bunt-schriftzug-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effentlichkeitsarbeit\Logos\lkj lsa\lkj-logo-bunt-schriftzug-rgb.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54760" cy="871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E67D86" w14:textId="77777777" w:rsidR="00306AE9" w:rsidRDefault="00306AE9" w:rsidP="00306AE9">
    <w:pPr>
      <w:pStyle w:val="Noparagraphstyle"/>
      <w:rPr>
        <w:rStyle w:val="Seitenzahl"/>
        <w:rFonts w:ascii="Conduit ITC Medium" w:hAnsi="Conduit ITC Medium" w:cs="Arial"/>
        <w:spacing w:val="-4"/>
        <w:sz w:val="15"/>
      </w:rPr>
    </w:pPr>
  </w:p>
  <w:p w14:paraId="7B6A50EC" w14:textId="77777777" w:rsidR="00306AE9" w:rsidRDefault="00306AE9" w:rsidP="00306AE9">
    <w:pPr>
      <w:pStyle w:val="Noparagraphstyle"/>
      <w:rPr>
        <w:rStyle w:val="Seitenzahl"/>
        <w:rFonts w:ascii="Conduit ITC Medium" w:hAnsi="Conduit ITC Medium" w:cs="Arial"/>
        <w:spacing w:val="-4"/>
        <w:sz w:val="15"/>
      </w:rPr>
    </w:pPr>
  </w:p>
  <w:p w14:paraId="38AF665F" w14:textId="04D48F91" w:rsidR="00165310" w:rsidRPr="00304118" w:rsidRDefault="000403AF" w:rsidP="00304118">
    <w:pPr>
      <w:pStyle w:val="lkjImpressum"/>
    </w:pPr>
    <w:r w:rsidRPr="00304118">
      <w:rPr>
        <w:rStyle w:val="Seitenzahl"/>
      </w:rPr>
      <w:fldChar w:fldCharType="begin"/>
    </w:r>
    <w:r w:rsidRPr="00304118">
      <w:rPr>
        <w:rStyle w:val="Seitenzahl"/>
      </w:rPr>
      <w:instrText xml:space="preserve"> FILENAME  \* Caps  \* MERGEFORMAT </w:instrText>
    </w:r>
    <w:r w:rsidRPr="00304118">
      <w:rPr>
        <w:rStyle w:val="Seitenzahl"/>
      </w:rPr>
      <w:fldChar w:fldCharType="separate"/>
    </w:r>
    <w:r w:rsidR="006E1038">
      <w:rPr>
        <w:rStyle w:val="Seitenzahl"/>
        <w:noProof/>
      </w:rPr>
      <w:t>Checkliste Und Timeline Weltwärts</w:t>
    </w:r>
    <w:r w:rsidRPr="00304118">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pPr>
    </w:lvl>
    <w:lvl w:ilvl="1">
      <w:start w:val="1"/>
      <w:numFmt w:val="none"/>
      <w:pStyle w:val="berschrift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14157A4"/>
    <w:multiLevelType w:val="hybridMultilevel"/>
    <w:tmpl w:val="EBA25248"/>
    <w:lvl w:ilvl="0" w:tplc="6C347708">
      <w:start w:val="1"/>
      <w:numFmt w:val="bullet"/>
      <w:lvlText w:val=""/>
      <w:lvlJc w:val="left"/>
      <w:pPr>
        <w:ind w:left="720" w:hanging="360"/>
      </w:pPr>
      <w:rPr>
        <w:rFonts w:ascii="Symbol" w:hAnsi="Symbol" w:hint="default"/>
        <w:color w:val="FF6600"/>
        <w:u w:color="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F43403"/>
    <w:multiLevelType w:val="hybridMultilevel"/>
    <w:tmpl w:val="3DC2B294"/>
    <w:lvl w:ilvl="0" w:tplc="6C347708">
      <w:start w:val="1"/>
      <w:numFmt w:val="bullet"/>
      <w:lvlText w:val=""/>
      <w:lvlJc w:val="left"/>
      <w:pPr>
        <w:ind w:left="720" w:hanging="360"/>
      </w:pPr>
      <w:rPr>
        <w:rFonts w:ascii="Symbol" w:hAnsi="Symbol" w:hint="default"/>
        <w:color w:val="FF6600"/>
        <w:u w:color="FF66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8C4810"/>
    <w:multiLevelType w:val="hybridMultilevel"/>
    <w:tmpl w:val="A8C630BC"/>
    <w:lvl w:ilvl="0" w:tplc="6C347708">
      <w:start w:val="1"/>
      <w:numFmt w:val="bullet"/>
      <w:lvlText w:val=""/>
      <w:lvlJc w:val="left"/>
      <w:pPr>
        <w:ind w:left="720" w:hanging="360"/>
      </w:pPr>
      <w:rPr>
        <w:rFonts w:ascii="Symbol" w:hAnsi="Symbol" w:hint="default"/>
        <w:color w:val="FF6600"/>
        <w:u w:color="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9D4225"/>
    <w:multiLevelType w:val="hybridMultilevel"/>
    <w:tmpl w:val="AE243FC4"/>
    <w:lvl w:ilvl="0" w:tplc="0407000F">
      <w:start w:val="1"/>
      <w:numFmt w:val="decimal"/>
      <w:lvlText w:val="%1."/>
      <w:lvlJc w:val="left"/>
      <w:pPr>
        <w:tabs>
          <w:tab w:val="num" w:pos="1003"/>
        </w:tabs>
        <w:ind w:left="1003" w:hanging="360"/>
      </w:pPr>
    </w:lvl>
    <w:lvl w:ilvl="1" w:tplc="04070019" w:tentative="1">
      <w:start w:val="1"/>
      <w:numFmt w:val="lowerLetter"/>
      <w:lvlText w:val="%2."/>
      <w:lvlJc w:val="left"/>
      <w:pPr>
        <w:tabs>
          <w:tab w:val="num" w:pos="1723"/>
        </w:tabs>
        <w:ind w:left="1723" w:hanging="360"/>
      </w:pPr>
    </w:lvl>
    <w:lvl w:ilvl="2" w:tplc="0407001B" w:tentative="1">
      <w:start w:val="1"/>
      <w:numFmt w:val="lowerRoman"/>
      <w:lvlText w:val="%3."/>
      <w:lvlJc w:val="right"/>
      <w:pPr>
        <w:tabs>
          <w:tab w:val="num" w:pos="2443"/>
        </w:tabs>
        <w:ind w:left="2443" w:hanging="180"/>
      </w:pPr>
    </w:lvl>
    <w:lvl w:ilvl="3" w:tplc="0407000F" w:tentative="1">
      <w:start w:val="1"/>
      <w:numFmt w:val="decimal"/>
      <w:lvlText w:val="%4."/>
      <w:lvlJc w:val="left"/>
      <w:pPr>
        <w:tabs>
          <w:tab w:val="num" w:pos="3163"/>
        </w:tabs>
        <w:ind w:left="3163" w:hanging="360"/>
      </w:pPr>
    </w:lvl>
    <w:lvl w:ilvl="4" w:tplc="04070019" w:tentative="1">
      <w:start w:val="1"/>
      <w:numFmt w:val="lowerLetter"/>
      <w:lvlText w:val="%5."/>
      <w:lvlJc w:val="left"/>
      <w:pPr>
        <w:tabs>
          <w:tab w:val="num" w:pos="3883"/>
        </w:tabs>
        <w:ind w:left="3883" w:hanging="360"/>
      </w:pPr>
    </w:lvl>
    <w:lvl w:ilvl="5" w:tplc="0407001B" w:tentative="1">
      <w:start w:val="1"/>
      <w:numFmt w:val="lowerRoman"/>
      <w:lvlText w:val="%6."/>
      <w:lvlJc w:val="right"/>
      <w:pPr>
        <w:tabs>
          <w:tab w:val="num" w:pos="4603"/>
        </w:tabs>
        <w:ind w:left="4603" w:hanging="180"/>
      </w:pPr>
    </w:lvl>
    <w:lvl w:ilvl="6" w:tplc="0407000F" w:tentative="1">
      <w:start w:val="1"/>
      <w:numFmt w:val="decimal"/>
      <w:lvlText w:val="%7."/>
      <w:lvlJc w:val="left"/>
      <w:pPr>
        <w:tabs>
          <w:tab w:val="num" w:pos="5323"/>
        </w:tabs>
        <w:ind w:left="5323" w:hanging="360"/>
      </w:pPr>
    </w:lvl>
    <w:lvl w:ilvl="7" w:tplc="04070019" w:tentative="1">
      <w:start w:val="1"/>
      <w:numFmt w:val="lowerLetter"/>
      <w:lvlText w:val="%8."/>
      <w:lvlJc w:val="left"/>
      <w:pPr>
        <w:tabs>
          <w:tab w:val="num" w:pos="6043"/>
        </w:tabs>
        <w:ind w:left="6043" w:hanging="360"/>
      </w:pPr>
    </w:lvl>
    <w:lvl w:ilvl="8" w:tplc="0407001B" w:tentative="1">
      <w:start w:val="1"/>
      <w:numFmt w:val="lowerRoman"/>
      <w:lvlText w:val="%9."/>
      <w:lvlJc w:val="right"/>
      <w:pPr>
        <w:tabs>
          <w:tab w:val="num" w:pos="6763"/>
        </w:tabs>
        <w:ind w:left="6763" w:hanging="180"/>
      </w:pPr>
    </w:lvl>
  </w:abstractNum>
  <w:abstractNum w:abstractNumId="5" w15:restartNumberingAfterBreak="0">
    <w:nsid w:val="0CBB061D"/>
    <w:multiLevelType w:val="hybridMultilevel"/>
    <w:tmpl w:val="68BA29C4"/>
    <w:lvl w:ilvl="0" w:tplc="0407000F">
      <w:start w:val="1"/>
      <w:numFmt w:val="decimal"/>
      <w:lvlText w:val="%1."/>
      <w:lvlJc w:val="left"/>
      <w:pPr>
        <w:ind w:left="720" w:hanging="360"/>
      </w:pPr>
      <w:rPr>
        <w:rFonts w:hint="default"/>
      </w:rPr>
    </w:lvl>
    <w:lvl w:ilvl="1" w:tplc="47A847FA">
      <w:start w:val="1"/>
      <w:numFmt w:val="bullet"/>
      <w:lvlText w:val=""/>
      <w:lvlJc w:val="left"/>
      <w:pPr>
        <w:ind w:left="1440" w:hanging="360"/>
      </w:pPr>
      <w:rPr>
        <w:rFonts w:ascii="Symbol" w:hAnsi="Symbol" w:hint="default"/>
        <w:color w:val="E36C0A"/>
      </w:rPr>
    </w:lvl>
    <w:lvl w:ilvl="2" w:tplc="47A847FA">
      <w:start w:val="1"/>
      <w:numFmt w:val="bullet"/>
      <w:lvlText w:val=""/>
      <w:lvlJc w:val="left"/>
      <w:pPr>
        <w:ind w:left="2160" w:hanging="180"/>
      </w:pPr>
      <w:rPr>
        <w:rFonts w:ascii="Symbol" w:hAnsi="Symbol" w:hint="default"/>
        <w:color w:val="E36C0A"/>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E434E31"/>
    <w:multiLevelType w:val="hybridMultilevel"/>
    <w:tmpl w:val="9AAAE0A8"/>
    <w:lvl w:ilvl="0" w:tplc="6C347708">
      <w:start w:val="1"/>
      <w:numFmt w:val="bullet"/>
      <w:pStyle w:val="lkjAufzhlung"/>
      <w:lvlText w:val=""/>
      <w:lvlJc w:val="left"/>
      <w:pPr>
        <w:ind w:left="720" w:hanging="360"/>
      </w:pPr>
      <w:rPr>
        <w:rFonts w:ascii="Symbol" w:hAnsi="Symbol" w:hint="default"/>
        <w:color w:val="FF6600"/>
        <w:u w:color="FF66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5E1CE7"/>
    <w:multiLevelType w:val="hybridMultilevel"/>
    <w:tmpl w:val="0A001E22"/>
    <w:lvl w:ilvl="0" w:tplc="6C347708">
      <w:start w:val="1"/>
      <w:numFmt w:val="bullet"/>
      <w:lvlText w:val=""/>
      <w:lvlJc w:val="left"/>
      <w:pPr>
        <w:ind w:left="720" w:hanging="360"/>
      </w:pPr>
      <w:rPr>
        <w:rFonts w:ascii="Symbol" w:hAnsi="Symbol" w:hint="default"/>
        <w:color w:val="FF6600"/>
        <w:u w:color="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229607B"/>
    <w:multiLevelType w:val="hybridMultilevel"/>
    <w:tmpl w:val="8C9E30E2"/>
    <w:lvl w:ilvl="0" w:tplc="D91A4BD4">
      <w:start w:val="2"/>
      <w:numFmt w:val="bullet"/>
      <w:lvlText w:val="-"/>
      <w:lvlJc w:val="left"/>
      <w:pPr>
        <w:ind w:left="720" w:hanging="360"/>
      </w:pPr>
      <w:rPr>
        <w:rFonts w:ascii="Avenir LT Std 35 Light" w:eastAsiaTheme="minorHAnsi" w:hAnsi="Avenir LT Std 35 Light" w:cs="Verdan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FA04CC"/>
    <w:multiLevelType w:val="hybridMultilevel"/>
    <w:tmpl w:val="8BE44860"/>
    <w:lvl w:ilvl="0" w:tplc="6C347708">
      <w:start w:val="1"/>
      <w:numFmt w:val="bullet"/>
      <w:lvlText w:val=""/>
      <w:lvlJc w:val="left"/>
      <w:pPr>
        <w:ind w:left="720" w:hanging="360"/>
      </w:pPr>
      <w:rPr>
        <w:rFonts w:ascii="Symbol" w:hAnsi="Symbol" w:hint="default"/>
        <w:color w:val="FF6600"/>
        <w:u w:color="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5A35D6"/>
    <w:multiLevelType w:val="hybridMultilevel"/>
    <w:tmpl w:val="09C8BAB6"/>
    <w:lvl w:ilvl="0" w:tplc="90BCE896">
      <w:numFmt w:val="bullet"/>
      <w:lvlText w:val="-"/>
      <w:lvlJc w:val="left"/>
      <w:pPr>
        <w:tabs>
          <w:tab w:val="num" w:pos="720"/>
        </w:tabs>
        <w:ind w:left="720" w:hanging="360"/>
      </w:pPr>
      <w:rPr>
        <w:rFonts w:ascii="Verdana" w:eastAsia="Times New Roman" w:hAnsi="Verdana" w:cs="Times New Roman"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F61E1B"/>
    <w:multiLevelType w:val="singleLevel"/>
    <w:tmpl w:val="14E641EA"/>
    <w:lvl w:ilvl="0">
      <w:start w:val="1"/>
      <w:numFmt w:val="decimal"/>
      <w:lvlText w:val="%1"/>
      <w:legacy w:legacy="1" w:legacySpace="0" w:legacyIndent="360"/>
      <w:lvlJc w:val="left"/>
      <w:rPr>
        <w:rFonts w:ascii="Arial" w:hAnsi="Arial" w:cs="Arial" w:hint="default"/>
      </w:rPr>
    </w:lvl>
  </w:abstractNum>
  <w:abstractNum w:abstractNumId="12" w15:restartNumberingAfterBreak="0">
    <w:nsid w:val="2E745B16"/>
    <w:multiLevelType w:val="hybridMultilevel"/>
    <w:tmpl w:val="5EA42880"/>
    <w:lvl w:ilvl="0" w:tplc="6C347708">
      <w:start w:val="1"/>
      <w:numFmt w:val="bullet"/>
      <w:lvlText w:val=""/>
      <w:lvlJc w:val="left"/>
      <w:pPr>
        <w:ind w:left="1069" w:hanging="360"/>
      </w:pPr>
      <w:rPr>
        <w:rFonts w:ascii="Symbol" w:hAnsi="Symbol" w:hint="default"/>
        <w:color w:val="FF6600"/>
        <w:u w:color="FF6600"/>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3" w15:restartNumberingAfterBreak="0">
    <w:nsid w:val="36D243A6"/>
    <w:multiLevelType w:val="hybridMultilevel"/>
    <w:tmpl w:val="E45678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41782"/>
    <w:multiLevelType w:val="hybridMultilevel"/>
    <w:tmpl w:val="1A4E78B6"/>
    <w:lvl w:ilvl="0" w:tplc="6C347708">
      <w:start w:val="1"/>
      <w:numFmt w:val="bullet"/>
      <w:lvlText w:val=""/>
      <w:lvlJc w:val="left"/>
      <w:pPr>
        <w:tabs>
          <w:tab w:val="num" w:pos="2880"/>
        </w:tabs>
        <w:ind w:left="2880" w:hanging="360"/>
      </w:pPr>
      <w:rPr>
        <w:rFonts w:ascii="Symbol" w:hAnsi="Symbol" w:hint="default"/>
        <w:color w:val="FF6600"/>
        <w:u w:color="FF66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B820AD"/>
    <w:multiLevelType w:val="hybridMultilevel"/>
    <w:tmpl w:val="64186D02"/>
    <w:lvl w:ilvl="0" w:tplc="90BCE896">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CD40BC"/>
    <w:multiLevelType w:val="hybridMultilevel"/>
    <w:tmpl w:val="7A44E0F0"/>
    <w:lvl w:ilvl="0" w:tplc="6C347708">
      <w:start w:val="1"/>
      <w:numFmt w:val="bullet"/>
      <w:lvlText w:val=""/>
      <w:lvlJc w:val="left"/>
      <w:pPr>
        <w:tabs>
          <w:tab w:val="num" w:pos="2946"/>
        </w:tabs>
        <w:ind w:left="2946" w:hanging="360"/>
      </w:pPr>
      <w:rPr>
        <w:rFonts w:ascii="Symbol" w:hAnsi="Symbol" w:hint="default"/>
        <w:color w:val="FF6600"/>
        <w:u w:color="FF6600"/>
      </w:rPr>
    </w:lvl>
    <w:lvl w:ilvl="1" w:tplc="04070003" w:tentative="1">
      <w:start w:val="1"/>
      <w:numFmt w:val="bullet"/>
      <w:lvlText w:val="o"/>
      <w:lvlJc w:val="left"/>
      <w:pPr>
        <w:tabs>
          <w:tab w:val="num" w:pos="1506"/>
        </w:tabs>
        <w:ind w:left="1506" w:hanging="360"/>
      </w:pPr>
      <w:rPr>
        <w:rFonts w:ascii="Courier New" w:hAnsi="Courier New" w:hint="default"/>
      </w:rPr>
    </w:lvl>
    <w:lvl w:ilvl="2" w:tplc="04070005" w:tentative="1">
      <w:start w:val="1"/>
      <w:numFmt w:val="bullet"/>
      <w:lvlText w:val=""/>
      <w:lvlJc w:val="left"/>
      <w:pPr>
        <w:tabs>
          <w:tab w:val="num" w:pos="2226"/>
        </w:tabs>
        <w:ind w:left="2226" w:hanging="360"/>
      </w:pPr>
      <w:rPr>
        <w:rFonts w:ascii="Wingdings" w:hAnsi="Wingdings" w:hint="default"/>
      </w:rPr>
    </w:lvl>
    <w:lvl w:ilvl="3" w:tplc="04070001" w:tentative="1">
      <w:start w:val="1"/>
      <w:numFmt w:val="bullet"/>
      <w:lvlText w:val=""/>
      <w:lvlJc w:val="left"/>
      <w:pPr>
        <w:tabs>
          <w:tab w:val="num" w:pos="2946"/>
        </w:tabs>
        <w:ind w:left="2946" w:hanging="360"/>
      </w:pPr>
      <w:rPr>
        <w:rFonts w:ascii="Symbol" w:hAnsi="Symbol" w:hint="default"/>
      </w:rPr>
    </w:lvl>
    <w:lvl w:ilvl="4" w:tplc="04070003" w:tentative="1">
      <w:start w:val="1"/>
      <w:numFmt w:val="bullet"/>
      <w:lvlText w:val="o"/>
      <w:lvlJc w:val="left"/>
      <w:pPr>
        <w:tabs>
          <w:tab w:val="num" w:pos="3666"/>
        </w:tabs>
        <w:ind w:left="3666" w:hanging="360"/>
      </w:pPr>
      <w:rPr>
        <w:rFonts w:ascii="Courier New" w:hAnsi="Courier New" w:hint="default"/>
      </w:rPr>
    </w:lvl>
    <w:lvl w:ilvl="5" w:tplc="04070005" w:tentative="1">
      <w:start w:val="1"/>
      <w:numFmt w:val="bullet"/>
      <w:lvlText w:val=""/>
      <w:lvlJc w:val="left"/>
      <w:pPr>
        <w:tabs>
          <w:tab w:val="num" w:pos="4386"/>
        </w:tabs>
        <w:ind w:left="4386" w:hanging="360"/>
      </w:pPr>
      <w:rPr>
        <w:rFonts w:ascii="Wingdings" w:hAnsi="Wingdings" w:hint="default"/>
      </w:rPr>
    </w:lvl>
    <w:lvl w:ilvl="6" w:tplc="04070001" w:tentative="1">
      <w:start w:val="1"/>
      <w:numFmt w:val="bullet"/>
      <w:lvlText w:val=""/>
      <w:lvlJc w:val="left"/>
      <w:pPr>
        <w:tabs>
          <w:tab w:val="num" w:pos="5106"/>
        </w:tabs>
        <w:ind w:left="5106" w:hanging="360"/>
      </w:pPr>
      <w:rPr>
        <w:rFonts w:ascii="Symbol" w:hAnsi="Symbol" w:hint="default"/>
      </w:rPr>
    </w:lvl>
    <w:lvl w:ilvl="7" w:tplc="04070003" w:tentative="1">
      <w:start w:val="1"/>
      <w:numFmt w:val="bullet"/>
      <w:lvlText w:val="o"/>
      <w:lvlJc w:val="left"/>
      <w:pPr>
        <w:tabs>
          <w:tab w:val="num" w:pos="5826"/>
        </w:tabs>
        <w:ind w:left="5826" w:hanging="360"/>
      </w:pPr>
      <w:rPr>
        <w:rFonts w:ascii="Courier New" w:hAnsi="Courier New" w:hint="default"/>
      </w:rPr>
    </w:lvl>
    <w:lvl w:ilvl="8" w:tplc="0407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40DA36AA"/>
    <w:multiLevelType w:val="hybridMultilevel"/>
    <w:tmpl w:val="CD64FD3C"/>
    <w:lvl w:ilvl="0" w:tplc="6C347708">
      <w:start w:val="1"/>
      <w:numFmt w:val="bullet"/>
      <w:lvlText w:val=""/>
      <w:lvlJc w:val="left"/>
      <w:pPr>
        <w:ind w:left="720" w:hanging="360"/>
      </w:pPr>
      <w:rPr>
        <w:rFonts w:ascii="Symbol" w:hAnsi="Symbol" w:hint="default"/>
        <w:color w:val="FF6600"/>
        <w:u w:color="FF6600"/>
      </w:rPr>
    </w:lvl>
    <w:lvl w:ilvl="1" w:tplc="6C347708">
      <w:start w:val="1"/>
      <w:numFmt w:val="bullet"/>
      <w:lvlText w:val=""/>
      <w:lvlJc w:val="left"/>
      <w:pPr>
        <w:ind w:left="1440" w:hanging="360"/>
      </w:pPr>
      <w:rPr>
        <w:rFonts w:ascii="Symbol" w:hAnsi="Symbol" w:hint="default"/>
        <w:color w:val="FF6600"/>
        <w:u w:color="FF66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00E7A92"/>
    <w:multiLevelType w:val="hybridMultilevel"/>
    <w:tmpl w:val="838646D4"/>
    <w:lvl w:ilvl="0" w:tplc="B6FC6B18">
      <w:start w:val="1"/>
      <w:numFmt w:val="decimal"/>
      <w:lvlText w:val="%1."/>
      <w:lvlJc w:val="left"/>
      <w:pPr>
        <w:tabs>
          <w:tab w:val="num" w:pos="720"/>
        </w:tabs>
        <w:ind w:left="720" w:hanging="360"/>
      </w:pPr>
      <w:rPr>
        <w:sz w:val="19"/>
        <w:szCs w:val="19"/>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AB04B97"/>
    <w:multiLevelType w:val="hybridMultilevel"/>
    <w:tmpl w:val="FD52EC3C"/>
    <w:lvl w:ilvl="0" w:tplc="39CA74F0">
      <w:start w:val="1"/>
      <w:numFmt w:val="bullet"/>
      <w:lvlText w:val=""/>
      <w:lvlJc w:val="left"/>
      <w:pPr>
        <w:ind w:left="720" w:hanging="360"/>
      </w:pPr>
      <w:rPr>
        <w:rFonts w:ascii="Symbol" w:hAnsi="Symbo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197355B"/>
    <w:multiLevelType w:val="hybridMultilevel"/>
    <w:tmpl w:val="52DC35E0"/>
    <w:lvl w:ilvl="0" w:tplc="D91A4BD4">
      <w:start w:val="2"/>
      <w:numFmt w:val="bullet"/>
      <w:lvlText w:val="-"/>
      <w:lvlJc w:val="left"/>
      <w:pPr>
        <w:ind w:left="720" w:hanging="360"/>
      </w:pPr>
      <w:rPr>
        <w:rFonts w:ascii="Avenir LT Std 35 Light" w:eastAsiaTheme="minorHAnsi" w:hAnsi="Avenir LT Std 35 Light"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AE1214"/>
    <w:multiLevelType w:val="hybridMultilevel"/>
    <w:tmpl w:val="7D8E434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418487C"/>
    <w:multiLevelType w:val="hybridMultilevel"/>
    <w:tmpl w:val="1C400BF8"/>
    <w:lvl w:ilvl="0" w:tplc="6C347708">
      <w:start w:val="1"/>
      <w:numFmt w:val="bullet"/>
      <w:lvlText w:val=""/>
      <w:lvlJc w:val="left"/>
      <w:pPr>
        <w:ind w:left="360" w:hanging="360"/>
      </w:pPr>
      <w:rPr>
        <w:rFonts w:ascii="Symbol" w:hAnsi="Symbol" w:hint="default"/>
        <w:color w:val="FF6600"/>
        <w:u w:color="FF66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64D6E21"/>
    <w:multiLevelType w:val="hybridMultilevel"/>
    <w:tmpl w:val="B3C065DA"/>
    <w:lvl w:ilvl="0" w:tplc="C6EE1A9A">
      <w:start w:val="1"/>
      <w:numFmt w:val="decimal"/>
      <w:lvlText w:val="%1."/>
      <w:lvlJc w:val="left"/>
      <w:pPr>
        <w:ind w:left="720" w:hanging="360"/>
      </w:pPr>
      <w:rPr>
        <w:rFonts w:ascii="Conduit ITC" w:eastAsia="Times New Roman" w:hAnsi="Conduit ITC" w:cs="Times New Roman"/>
      </w:rPr>
    </w:lvl>
    <w:lvl w:ilvl="1" w:tplc="47A847FA">
      <w:start w:val="1"/>
      <w:numFmt w:val="bullet"/>
      <w:lvlText w:val=""/>
      <w:lvlJc w:val="left"/>
      <w:pPr>
        <w:ind w:left="1440" w:hanging="360"/>
      </w:pPr>
      <w:rPr>
        <w:rFonts w:ascii="Symbol" w:hAnsi="Symbol" w:hint="default"/>
        <w:color w:val="E36C0A"/>
      </w:rPr>
    </w:lvl>
    <w:lvl w:ilvl="2" w:tplc="47A847FA">
      <w:start w:val="1"/>
      <w:numFmt w:val="bullet"/>
      <w:lvlText w:val=""/>
      <w:lvlJc w:val="left"/>
      <w:pPr>
        <w:ind w:left="2160" w:hanging="180"/>
      </w:pPr>
      <w:rPr>
        <w:rFonts w:ascii="Symbol" w:hAnsi="Symbol" w:hint="default"/>
        <w:color w:val="E36C0A"/>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8A010BB"/>
    <w:multiLevelType w:val="multilevel"/>
    <w:tmpl w:val="F47263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9EA085A"/>
    <w:multiLevelType w:val="hybridMultilevel"/>
    <w:tmpl w:val="47B42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8C72E6"/>
    <w:multiLevelType w:val="multilevel"/>
    <w:tmpl w:val="1A4E78B6"/>
    <w:lvl w:ilvl="0">
      <w:start w:val="1"/>
      <w:numFmt w:val="bullet"/>
      <w:lvlText w:val=""/>
      <w:lvlJc w:val="left"/>
      <w:pPr>
        <w:tabs>
          <w:tab w:val="num" w:pos="2880"/>
        </w:tabs>
        <w:ind w:left="2880" w:hanging="360"/>
      </w:pPr>
      <w:rPr>
        <w:rFonts w:ascii="Symbol" w:hAnsi="Symbol" w:hint="default"/>
        <w:color w:val="FF6600"/>
        <w:u w:color="FF66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833BFD"/>
    <w:multiLevelType w:val="hybridMultilevel"/>
    <w:tmpl w:val="44EC66F6"/>
    <w:lvl w:ilvl="0" w:tplc="6C347708">
      <w:start w:val="1"/>
      <w:numFmt w:val="bullet"/>
      <w:lvlText w:val=""/>
      <w:lvlJc w:val="left"/>
      <w:pPr>
        <w:ind w:left="720" w:hanging="360"/>
      </w:pPr>
      <w:rPr>
        <w:rFonts w:ascii="Symbol" w:hAnsi="Symbol" w:hint="default"/>
        <w:color w:val="FF6600"/>
        <w:u w:color="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1"/>
  </w:num>
  <w:num w:numId="4">
    <w:abstractNumId w:val="11"/>
    <w:lvlOverride w:ilvl="0">
      <w:lvl w:ilvl="0">
        <w:start w:val="2"/>
        <w:numFmt w:val="decimal"/>
        <w:lvlText w:val="%1"/>
        <w:legacy w:legacy="1" w:legacySpace="0" w:legacyIndent="360"/>
        <w:lvlJc w:val="left"/>
        <w:rPr>
          <w:rFonts w:ascii="Arial" w:hAnsi="Arial" w:cs="Arial" w:hint="default"/>
        </w:rPr>
      </w:lvl>
    </w:lvlOverride>
  </w:num>
  <w:num w:numId="5">
    <w:abstractNumId w:val="11"/>
    <w:lvlOverride w:ilvl="0">
      <w:lvl w:ilvl="0">
        <w:start w:val="3"/>
        <w:numFmt w:val="decimal"/>
        <w:lvlText w:val="%1"/>
        <w:legacy w:legacy="1" w:legacySpace="0" w:legacyIndent="360"/>
        <w:lvlJc w:val="left"/>
        <w:rPr>
          <w:rFonts w:ascii="Arial" w:hAnsi="Arial" w:cs="Arial" w:hint="default"/>
        </w:rPr>
      </w:lvl>
    </w:lvlOverride>
  </w:num>
  <w:num w:numId="6">
    <w:abstractNumId w:val="14"/>
  </w:num>
  <w:num w:numId="7">
    <w:abstractNumId w:val="16"/>
  </w:num>
  <w:num w:numId="8">
    <w:abstractNumId w:val="26"/>
  </w:num>
  <w:num w:numId="9">
    <w:abstractNumId w:val="4"/>
  </w:num>
  <w:num w:numId="10">
    <w:abstractNumId w:val="23"/>
  </w:num>
  <w:num w:numId="11">
    <w:abstractNumId w:val="5"/>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0"/>
  </w:num>
  <w:num w:numId="15">
    <w:abstractNumId w:val="15"/>
  </w:num>
  <w:num w:numId="16">
    <w:abstractNumId w:val="21"/>
  </w:num>
  <w:num w:numId="17">
    <w:abstractNumId w:val="12"/>
  </w:num>
  <w:num w:numId="18">
    <w:abstractNumId w:val="1"/>
  </w:num>
  <w:num w:numId="19">
    <w:abstractNumId w:val="27"/>
  </w:num>
  <w:num w:numId="20">
    <w:abstractNumId w:val="7"/>
  </w:num>
  <w:num w:numId="21">
    <w:abstractNumId w:val="3"/>
  </w:num>
  <w:num w:numId="22">
    <w:abstractNumId w:val="9"/>
  </w:num>
  <w:num w:numId="23">
    <w:abstractNumId w:val="2"/>
  </w:num>
  <w:num w:numId="24">
    <w:abstractNumId w:val="17"/>
  </w:num>
  <w:num w:numId="25">
    <w:abstractNumId w:val="22"/>
  </w:num>
  <w:num w:numId="26">
    <w:abstractNumId w:val="25"/>
  </w:num>
  <w:num w:numId="27">
    <w:abstractNumId w:val="19"/>
  </w:num>
  <w:num w:numId="28">
    <w:abstractNumId w:val="6"/>
  </w:num>
  <w:num w:numId="29">
    <w:abstractNumId w:val="8"/>
  </w:num>
  <w:num w:numId="30">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15F"/>
    <w:rsid w:val="000063E9"/>
    <w:rsid w:val="00007054"/>
    <w:rsid w:val="00010FC0"/>
    <w:rsid w:val="0001338B"/>
    <w:rsid w:val="00031875"/>
    <w:rsid w:val="00035E88"/>
    <w:rsid w:val="000368DD"/>
    <w:rsid w:val="000403AF"/>
    <w:rsid w:val="00041814"/>
    <w:rsid w:val="000446CB"/>
    <w:rsid w:val="000548FC"/>
    <w:rsid w:val="00056E07"/>
    <w:rsid w:val="00057C5F"/>
    <w:rsid w:val="00065A39"/>
    <w:rsid w:val="000736AE"/>
    <w:rsid w:val="00077282"/>
    <w:rsid w:val="000850C3"/>
    <w:rsid w:val="00092FF3"/>
    <w:rsid w:val="000941CD"/>
    <w:rsid w:val="00094776"/>
    <w:rsid w:val="00096071"/>
    <w:rsid w:val="000969AB"/>
    <w:rsid w:val="00096BF6"/>
    <w:rsid w:val="000A11A7"/>
    <w:rsid w:val="000A3E46"/>
    <w:rsid w:val="000A6532"/>
    <w:rsid w:val="000A7704"/>
    <w:rsid w:val="000A7EE9"/>
    <w:rsid w:val="000B5DB9"/>
    <w:rsid w:val="000C0D5E"/>
    <w:rsid w:val="000C1DDD"/>
    <w:rsid w:val="000C3C4B"/>
    <w:rsid w:val="000D0490"/>
    <w:rsid w:val="000D10CD"/>
    <w:rsid w:val="000D4525"/>
    <w:rsid w:val="000D6E8F"/>
    <w:rsid w:val="000D73C9"/>
    <w:rsid w:val="000E318C"/>
    <w:rsid w:val="000E64D3"/>
    <w:rsid w:val="000E7067"/>
    <w:rsid w:val="000F1377"/>
    <w:rsid w:val="00100543"/>
    <w:rsid w:val="001108F8"/>
    <w:rsid w:val="00116545"/>
    <w:rsid w:val="001257A7"/>
    <w:rsid w:val="00133ACB"/>
    <w:rsid w:val="001502E8"/>
    <w:rsid w:val="00152C1B"/>
    <w:rsid w:val="00163AFC"/>
    <w:rsid w:val="00165310"/>
    <w:rsid w:val="00172BFA"/>
    <w:rsid w:val="001744AB"/>
    <w:rsid w:val="001751D3"/>
    <w:rsid w:val="00175441"/>
    <w:rsid w:val="0018276E"/>
    <w:rsid w:val="00183AEF"/>
    <w:rsid w:val="00191758"/>
    <w:rsid w:val="001921DD"/>
    <w:rsid w:val="001A3BA2"/>
    <w:rsid w:val="001A751F"/>
    <w:rsid w:val="001B415F"/>
    <w:rsid w:val="001D0590"/>
    <w:rsid w:val="001D3265"/>
    <w:rsid w:val="001F1868"/>
    <w:rsid w:val="002041F2"/>
    <w:rsid w:val="002067DA"/>
    <w:rsid w:val="00206E6E"/>
    <w:rsid w:val="002174CE"/>
    <w:rsid w:val="00221E08"/>
    <w:rsid w:val="00230DF5"/>
    <w:rsid w:val="00241D93"/>
    <w:rsid w:val="00246324"/>
    <w:rsid w:val="002471A7"/>
    <w:rsid w:val="002649E5"/>
    <w:rsid w:val="00266F44"/>
    <w:rsid w:val="00276C62"/>
    <w:rsid w:val="00280185"/>
    <w:rsid w:val="00293D1B"/>
    <w:rsid w:val="002A00D0"/>
    <w:rsid w:val="002A2BCA"/>
    <w:rsid w:val="002A7271"/>
    <w:rsid w:val="002A74CB"/>
    <w:rsid w:val="002B44DD"/>
    <w:rsid w:val="002B7610"/>
    <w:rsid w:val="002C3D6C"/>
    <w:rsid w:val="002D08CE"/>
    <w:rsid w:val="002D1E62"/>
    <w:rsid w:val="002D51C4"/>
    <w:rsid w:val="002E257A"/>
    <w:rsid w:val="002F4CC4"/>
    <w:rsid w:val="002F7E1E"/>
    <w:rsid w:val="00304118"/>
    <w:rsid w:val="00306AE9"/>
    <w:rsid w:val="003073B2"/>
    <w:rsid w:val="00307C66"/>
    <w:rsid w:val="00312A5E"/>
    <w:rsid w:val="003224D3"/>
    <w:rsid w:val="00323613"/>
    <w:rsid w:val="003340C9"/>
    <w:rsid w:val="0034378B"/>
    <w:rsid w:val="00347BCE"/>
    <w:rsid w:val="00350AE2"/>
    <w:rsid w:val="003516B3"/>
    <w:rsid w:val="00355B36"/>
    <w:rsid w:val="00372B89"/>
    <w:rsid w:val="0037709C"/>
    <w:rsid w:val="00383F0C"/>
    <w:rsid w:val="00384EB2"/>
    <w:rsid w:val="00385BBA"/>
    <w:rsid w:val="00392C0F"/>
    <w:rsid w:val="00393202"/>
    <w:rsid w:val="00396525"/>
    <w:rsid w:val="00396B1D"/>
    <w:rsid w:val="003A64F0"/>
    <w:rsid w:val="003B0D49"/>
    <w:rsid w:val="003B0E26"/>
    <w:rsid w:val="003B2D57"/>
    <w:rsid w:val="003C07D0"/>
    <w:rsid w:val="003C2065"/>
    <w:rsid w:val="003C2500"/>
    <w:rsid w:val="003C47E9"/>
    <w:rsid w:val="003D0BC8"/>
    <w:rsid w:val="003D2CC6"/>
    <w:rsid w:val="003D3B8F"/>
    <w:rsid w:val="003D7270"/>
    <w:rsid w:val="003E4416"/>
    <w:rsid w:val="003E4690"/>
    <w:rsid w:val="003E46E2"/>
    <w:rsid w:val="003E5AE0"/>
    <w:rsid w:val="003E675E"/>
    <w:rsid w:val="003F0596"/>
    <w:rsid w:val="003F237B"/>
    <w:rsid w:val="003F4BF3"/>
    <w:rsid w:val="00402714"/>
    <w:rsid w:val="00417C5F"/>
    <w:rsid w:val="00420C3F"/>
    <w:rsid w:val="00424100"/>
    <w:rsid w:val="00432316"/>
    <w:rsid w:val="00434E8D"/>
    <w:rsid w:val="00443F72"/>
    <w:rsid w:val="00444283"/>
    <w:rsid w:val="004443F3"/>
    <w:rsid w:val="00453F0A"/>
    <w:rsid w:val="00454BAE"/>
    <w:rsid w:val="0046669F"/>
    <w:rsid w:val="00483F60"/>
    <w:rsid w:val="0049689F"/>
    <w:rsid w:val="00496DF6"/>
    <w:rsid w:val="004A384E"/>
    <w:rsid w:val="004C52B7"/>
    <w:rsid w:val="004C62E4"/>
    <w:rsid w:val="004D6E4B"/>
    <w:rsid w:val="005001DC"/>
    <w:rsid w:val="00503ACE"/>
    <w:rsid w:val="00511911"/>
    <w:rsid w:val="00512AF4"/>
    <w:rsid w:val="00524735"/>
    <w:rsid w:val="005267AD"/>
    <w:rsid w:val="005312F5"/>
    <w:rsid w:val="0053157B"/>
    <w:rsid w:val="00532E91"/>
    <w:rsid w:val="0054256F"/>
    <w:rsid w:val="005428D5"/>
    <w:rsid w:val="00545319"/>
    <w:rsid w:val="005457A9"/>
    <w:rsid w:val="0056567F"/>
    <w:rsid w:val="00580D7F"/>
    <w:rsid w:val="00586618"/>
    <w:rsid w:val="0059333A"/>
    <w:rsid w:val="00593600"/>
    <w:rsid w:val="005B6095"/>
    <w:rsid w:val="005C30D0"/>
    <w:rsid w:val="005C4A83"/>
    <w:rsid w:val="005D1803"/>
    <w:rsid w:val="005D3F39"/>
    <w:rsid w:val="005D7BBB"/>
    <w:rsid w:val="005E07FA"/>
    <w:rsid w:val="005F0D14"/>
    <w:rsid w:val="005F3C05"/>
    <w:rsid w:val="005F4CB6"/>
    <w:rsid w:val="00601467"/>
    <w:rsid w:val="0060250F"/>
    <w:rsid w:val="00612572"/>
    <w:rsid w:val="006178FF"/>
    <w:rsid w:val="006208A9"/>
    <w:rsid w:val="00620B89"/>
    <w:rsid w:val="0062107D"/>
    <w:rsid w:val="00624ADE"/>
    <w:rsid w:val="00631255"/>
    <w:rsid w:val="00637FA9"/>
    <w:rsid w:val="0064075A"/>
    <w:rsid w:val="0064628A"/>
    <w:rsid w:val="0065325D"/>
    <w:rsid w:val="00662E3A"/>
    <w:rsid w:val="006701DD"/>
    <w:rsid w:val="00670985"/>
    <w:rsid w:val="00673553"/>
    <w:rsid w:val="0067595D"/>
    <w:rsid w:val="006A3E87"/>
    <w:rsid w:val="006C1006"/>
    <w:rsid w:val="006D21F3"/>
    <w:rsid w:val="006E0483"/>
    <w:rsid w:val="006E0B9D"/>
    <w:rsid w:val="006E1038"/>
    <w:rsid w:val="006E2808"/>
    <w:rsid w:val="006E2FC9"/>
    <w:rsid w:val="006E605A"/>
    <w:rsid w:val="006F47BB"/>
    <w:rsid w:val="007015A2"/>
    <w:rsid w:val="00706374"/>
    <w:rsid w:val="007065B8"/>
    <w:rsid w:val="0071203C"/>
    <w:rsid w:val="0073595E"/>
    <w:rsid w:val="007369FF"/>
    <w:rsid w:val="00745D20"/>
    <w:rsid w:val="0075597D"/>
    <w:rsid w:val="00766EFC"/>
    <w:rsid w:val="00767CD3"/>
    <w:rsid w:val="00770108"/>
    <w:rsid w:val="007709A9"/>
    <w:rsid w:val="00775EED"/>
    <w:rsid w:val="00777F02"/>
    <w:rsid w:val="00787800"/>
    <w:rsid w:val="00794713"/>
    <w:rsid w:val="00797394"/>
    <w:rsid w:val="007B0C17"/>
    <w:rsid w:val="007C4E67"/>
    <w:rsid w:val="007C5005"/>
    <w:rsid w:val="007C70D3"/>
    <w:rsid w:val="007D1E8D"/>
    <w:rsid w:val="007E6838"/>
    <w:rsid w:val="007F6A14"/>
    <w:rsid w:val="00801EBF"/>
    <w:rsid w:val="008078C6"/>
    <w:rsid w:val="00807BC4"/>
    <w:rsid w:val="00821F0B"/>
    <w:rsid w:val="00824635"/>
    <w:rsid w:val="00832CE1"/>
    <w:rsid w:val="00836079"/>
    <w:rsid w:val="00836C2F"/>
    <w:rsid w:val="0084612A"/>
    <w:rsid w:val="00851D97"/>
    <w:rsid w:val="00861C54"/>
    <w:rsid w:val="00871EE6"/>
    <w:rsid w:val="0087358D"/>
    <w:rsid w:val="008747C8"/>
    <w:rsid w:val="00874871"/>
    <w:rsid w:val="0087718A"/>
    <w:rsid w:val="008807AD"/>
    <w:rsid w:val="00882B94"/>
    <w:rsid w:val="00883C7D"/>
    <w:rsid w:val="00885C89"/>
    <w:rsid w:val="00894625"/>
    <w:rsid w:val="008A3E55"/>
    <w:rsid w:val="008A4883"/>
    <w:rsid w:val="008A5044"/>
    <w:rsid w:val="008C5660"/>
    <w:rsid w:val="008C5D71"/>
    <w:rsid w:val="008D3F05"/>
    <w:rsid w:val="008E3864"/>
    <w:rsid w:val="008E43AF"/>
    <w:rsid w:val="008E540B"/>
    <w:rsid w:val="008F36A5"/>
    <w:rsid w:val="008F6B06"/>
    <w:rsid w:val="0090437D"/>
    <w:rsid w:val="00907C60"/>
    <w:rsid w:val="00907E47"/>
    <w:rsid w:val="00911C4F"/>
    <w:rsid w:val="00914698"/>
    <w:rsid w:val="00914B24"/>
    <w:rsid w:val="0092579D"/>
    <w:rsid w:val="00926E1C"/>
    <w:rsid w:val="00933DEA"/>
    <w:rsid w:val="00937F71"/>
    <w:rsid w:val="00951E4A"/>
    <w:rsid w:val="00953A6A"/>
    <w:rsid w:val="009540D0"/>
    <w:rsid w:val="00964547"/>
    <w:rsid w:val="00964D8D"/>
    <w:rsid w:val="009778C1"/>
    <w:rsid w:val="009809A8"/>
    <w:rsid w:val="00984898"/>
    <w:rsid w:val="00994DD9"/>
    <w:rsid w:val="009975B6"/>
    <w:rsid w:val="009A4C99"/>
    <w:rsid w:val="009A6E1D"/>
    <w:rsid w:val="009B5D25"/>
    <w:rsid w:val="009B5FEE"/>
    <w:rsid w:val="009B6077"/>
    <w:rsid w:val="009B768B"/>
    <w:rsid w:val="009C3275"/>
    <w:rsid w:val="009D2569"/>
    <w:rsid w:val="009D284C"/>
    <w:rsid w:val="009D52EA"/>
    <w:rsid w:val="009E25BE"/>
    <w:rsid w:val="009E3F21"/>
    <w:rsid w:val="009F08C2"/>
    <w:rsid w:val="00A00824"/>
    <w:rsid w:val="00A03BD0"/>
    <w:rsid w:val="00A06664"/>
    <w:rsid w:val="00A10AA1"/>
    <w:rsid w:val="00A12DAF"/>
    <w:rsid w:val="00A151AA"/>
    <w:rsid w:val="00A215A6"/>
    <w:rsid w:val="00A2705F"/>
    <w:rsid w:val="00A349E9"/>
    <w:rsid w:val="00A362AF"/>
    <w:rsid w:val="00A46DDA"/>
    <w:rsid w:val="00A473E2"/>
    <w:rsid w:val="00A60E4F"/>
    <w:rsid w:val="00A61F96"/>
    <w:rsid w:val="00A64449"/>
    <w:rsid w:val="00A6599E"/>
    <w:rsid w:val="00A707A1"/>
    <w:rsid w:val="00A707CC"/>
    <w:rsid w:val="00A734F3"/>
    <w:rsid w:val="00A83FBE"/>
    <w:rsid w:val="00A94837"/>
    <w:rsid w:val="00A96B2B"/>
    <w:rsid w:val="00AA3BF6"/>
    <w:rsid w:val="00AA3E2E"/>
    <w:rsid w:val="00AC30AD"/>
    <w:rsid w:val="00AC7D9E"/>
    <w:rsid w:val="00AC7FD6"/>
    <w:rsid w:val="00AD1982"/>
    <w:rsid w:val="00AD2DC1"/>
    <w:rsid w:val="00AD366E"/>
    <w:rsid w:val="00AE493A"/>
    <w:rsid w:val="00AE6365"/>
    <w:rsid w:val="00AE6B3E"/>
    <w:rsid w:val="00AF3FA4"/>
    <w:rsid w:val="00AF6353"/>
    <w:rsid w:val="00B2081A"/>
    <w:rsid w:val="00B322B2"/>
    <w:rsid w:val="00B34E74"/>
    <w:rsid w:val="00B40699"/>
    <w:rsid w:val="00B436D4"/>
    <w:rsid w:val="00B437E6"/>
    <w:rsid w:val="00B63EEF"/>
    <w:rsid w:val="00B70F07"/>
    <w:rsid w:val="00B756E6"/>
    <w:rsid w:val="00B77A6E"/>
    <w:rsid w:val="00B8166B"/>
    <w:rsid w:val="00B819C0"/>
    <w:rsid w:val="00B908E6"/>
    <w:rsid w:val="00B93AB5"/>
    <w:rsid w:val="00B96F96"/>
    <w:rsid w:val="00BA45ED"/>
    <w:rsid w:val="00BA4BB8"/>
    <w:rsid w:val="00BA523D"/>
    <w:rsid w:val="00BA736A"/>
    <w:rsid w:val="00BA7C58"/>
    <w:rsid w:val="00BB2EE3"/>
    <w:rsid w:val="00BB622E"/>
    <w:rsid w:val="00BC0000"/>
    <w:rsid w:val="00BC4C64"/>
    <w:rsid w:val="00BF27CC"/>
    <w:rsid w:val="00BF2C96"/>
    <w:rsid w:val="00C033D1"/>
    <w:rsid w:val="00C13BC3"/>
    <w:rsid w:val="00C14FCC"/>
    <w:rsid w:val="00C15FCF"/>
    <w:rsid w:val="00C2242E"/>
    <w:rsid w:val="00C22A4E"/>
    <w:rsid w:val="00C326B4"/>
    <w:rsid w:val="00C42B9B"/>
    <w:rsid w:val="00C44185"/>
    <w:rsid w:val="00C53197"/>
    <w:rsid w:val="00C5552C"/>
    <w:rsid w:val="00C663D0"/>
    <w:rsid w:val="00C6656F"/>
    <w:rsid w:val="00C71B50"/>
    <w:rsid w:val="00C73771"/>
    <w:rsid w:val="00C8097C"/>
    <w:rsid w:val="00C834DF"/>
    <w:rsid w:val="00C8736E"/>
    <w:rsid w:val="00C940D8"/>
    <w:rsid w:val="00CA4B33"/>
    <w:rsid w:val="00CA6789"/>
    <w:rsid w:val="00CC5CD7"/>
    <w:rsid w:val="00CD4C66"/>
    <w:rsid w:val="00CF0501"/>
    <w:rsid w:val="00D03488"/>
    <w:rsid w:val="00D037B7"/>
    <w:rsid w:val="00D04364"/>
    <w:rsid w:val="00D05E99"/>
    <w:rsid w:val="00D13004"/>
    <w:rsid w:val="00D13329"/>
    <w:rsid w:val="00D1775E"/>
    <w:rsid w:val="00D300C8"/>
    <w:rsid w:val="00D30F2B"/>
    <w:rsid w:val="00D32239"/>
    <w:rsid w:val="00D34666"/>
    <w:rsid w:val="00D34F79"/>
    <w:rsid w:val="00D35A02"/>
    <w:rsid w:val="00D36D68"/>
    <w:rsid w:val="00D462E4"/>
    <w:rsid w:val="00D502BA"/>
    <w:rsid w:val="00D56981"/>
    <w:rsid w:val="00D7534C"/>
    <w:rsid w:val="00D854CE"/>
    <w:rsid w:val="00DA149E"/>
    <w:rsid w:val="00DA499D"/>
    <w:rsid w:val="00DC290C"/>
    <w:rsid w:val="00DC5D8A"/>
    <w:rsid w:val="00DD276C"/>
    <w:rsid w:val="00DF0081"/>
    <w:rsid w:val="00DF7DF0"/>
    <w:rsid w:val="00E06BBE"/>
    <w:rsid w:val="00E14362"/>
    <w:rsid w:val="00E23CF4"/>
    <w:rsid w:val="00E3436A"/>
    <w:rsid w:val="00E37208"/>
    <w:rsid w:val="00E66810"/>
    <w:rsid w:val="00E67EBC"/>
    <w:rsid w:val="00E72272"/>
    <w:rsid w:val="00E74FE8"/>
    <w:rsid w:val="00E801CF"/>
    <w:rsid w:val="00E843FE"/>
    <w:rsid w:val="00E85636"/>
    <w:rsid w:val="00E90C35"/>
    <w:rsid w:val="00E918BF"/>
    <w:rsid w:val="00E93148"/>
    <w:rsid w:val="00EA0CCE"/>
    <w:rsid w:val="00EA27E9"/>
    <w:rsid w:val="00EA6BB4"/>
    <w:rsid w:val="00EB26A3"/>
    <w:rsid w:val="00EB7262"/>
    <w:rsid w:val="00EC3CF3"/>
    <w:rsid w:val="00ED252F"/>
    <w:rsid w:val="00ED35F8"/>
    <w:rsid w:val="00ED4B9D"/>
    <w:rsid w:val="00ED7849"/>
    <w:rsid w:val="00EE2F16"/>
    <w:rsid w:val="00EF756D"/>
    <w:rsid w:val="00F01188"/>
    <w:rsid w:val="00F0479C"/>
    <w:rsid w:val="00F10AFE"/>
    <w:rsid w:val="00F14837"/>
    <w:rsid w:val="00F152BA"/>
    <w:rsid w:val="00F15A8A"/>
    <w:rsid w:val="00F16A0D"/>
    <w:rsid w:val="00F17745"/>
    <w:rsid w:val="00F21BB1"/>
    <w:rsid w:val="00F25423"/>
    <w:rsid w:val="00F37959"/>
    <w:rsid w:val="00F4186B"/>
    <w:rsid w:val="00F445B2"/>
    <w:rsid w:val="00F53A14"/>
    <w:rsid w:val="00F81D4A"/>
    <w:rsid w:val="00F8218E"/>
    <w:rsid w:val="00F859CA"/>
    <w:rsid w:val="00F916A8"/>
    <w:rsid w:val="00F9269D"/>
    <w:rsid w:val="00F970C2"/>
    <w:rsid w:val="00FB3604"/>
    <w:rsid w:val="00FB3E5B"/>
    <w:rsid w:val="00FC47EB"/>
    <w:rsid w:val="00FD01C5"/>
    <w:rsid w:val="00FD477C"/>
    <w:rsid w:val="00FD6F55"/>
    <w:rsid w:val="00FE2BAF"/>
    <w:rsid w:val="00FE7F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2DC9D0"/>
  <w15:docId w15:val="{4B02ABC9-37C4-4214-857D-8FD3CB7C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415F"/>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pPr>
      <w:keepNext/>
      <w:numPr>
        <w:numId w:val="1"/>
      </w:numPr>
      <w:spacing w:line="240" w:lineRule="exact"/>
      <w:ind w:right="-3174"/>
      <w:outlineLvl w:val="0"/>
    </w:pPr>
    <w:rPr>
      <w:rFonts w:ascii="Arial" w:hAnsi="Arial" w:cs="Arial"/>
      <w:b/>
      <w:bCs/>
      <w:szCs w:val="20"/>
    </w:rPr>
  </w:style>
  <w:style w:type="paragraph" w:styleId="berschrift2">
    <w:name w:val="heading 2"/>
    <w:basedOn w:val="Standard"/>
    <w:next w:val="Standard"/>
    <w:pPr>
      <w:keepNext/>
      <w:numPr>
        <w:ilvl w:val="1"/>
        <w:numId w:val="1"/>
      </w:numPr>
      <w:spacing w:line="240" w:lineRule="exact"/>
      <w:ind w:right="-3174"/>
      <w:outlineLvl w:val="1"/>
    </w:pPr>
    <w:rPr>
      <w:rFonts w:ascii="Arial" w:hAnsi="Arial" w:cs="Arial"/>
      <w:b/>
      <w:bCs/>
      <w:sz w:val="18"/>
      <w:szCs w:val="20"/>
    </w:rPr>
  </w:style>
  <w:style w:type="paragraph" w:styleId="berschrift3">
    <w:name w:val="heading 3"/>
    <w:basedOn w:val="Standard"/>
    <w:next w:val="Standard"/>
    <w:pPr>
      <w:keepNext/>
      <w:tabs>
        <w:tab w:val="center" w:pos="5102"/>
      </w:tabs>
      <w:jc w:val="center"/>
      <w:outlineLvl w:val="2"/>
    </w:pPr>
    <w:rPr>
      <w:rFonts w:ascii="Arial" w:hAnsi="Arial" w:cs="Arial"/>
      <w:b/>
      <w:color w:val="5F5F5F"/>
    </w:rPr>
  </w:style>
  <w:style w:type="paragraph" w:styleId="berschrift4">
    <w:name w:val="heading 4"/>
    <w:basedOn w:val="Standard"/>
    <w:next w:val="Standard"/>
    <w:pPr>
      <w:keepNext/>
      <w:autoSpaceDE w:val="0"/>
      <w:autoSpaceDN w:val="0"/>
      <w:adjustRightInd w:val="0"/>
      <w:ind w:right="2804"/>
      <w:jc w:val="both"/>
      <w:outlineLvl w:val="3"/>
    </w:pPr>
    <w:rPr>
      <w:rFonts w:ascii="Arial" w:hAnsi="Arial" w:cs="Arial"/>
      <w:b/>
      <w:bCs/>
      <w:color w:val="000000"/>
    </w:rPr>
  </w:style>
  <w:style w:type="paragraph" w:styleId="berschrift5">
    <w:name w:val="heading 5"/>
    <w:basedOn w:val="Standard"/>
    <w:next w:val="Standard"/>
    <w:pPr>
      <w:keepNext/>
      <w:autoSpaceDE w:val="0"/>
      <w:autoSpaceDN w:val="0"/>
      <w:adjustRightInd w:val="0"/>
      <w:ind w:right="2804"/>
      <w:jc w:val="both"/>
      <w:outlineLvl w:val="4"/>
    </w:pPr>
    <w:rPr>
      <w:rFonts w:ascii="Arial" w:hAnsi="Arial" w:cs="Arial"/>
      <w:b/>
      <w:bCs/>
    </w:rPr>
  </w:style>
  <w:style w:type="paragraph" w:styleId="berschrift6">
    <w:name w:val="heading 6"/>
    <w:basedOn w:val="Standard"/>
    <w:next w:val="Standard"/>
    <w:pPr>
      <w:keepNext/>
      <w:widowControl w:val="0"/>
      <w:tabs>
        <w:tab w:val="left" w:pos="567"/>
      </w:tabs>
      <w:autoSpaceDE w:val="0"/>
      <w:autoSpaceDN w:val="0"/>
      <w:adjustRightInd w:val="0"/>
      <w:spacing w:after="60" w:line="255" w:lineRule="exact"/>
      <w:ind w:left="567" w:hanging="567"/>
      <w:jc w:val="both"/>
      <w:outlineLvl w:val="5"/>
    </w:pPr>
    <w:rPr>
      <w:rFonts w:ascii="Arial" w:hAnsi="Arial" w:cs="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rPr>
      <w:rFonts w:ascii="Arial" w:hAnsi="Arial" w:cs="Arial"/>
      <w:sz w:val="20"/>
      <w:szCs w:val="20"/>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Liste">
    <w:name w:val="List"/>
    <w:basedOn w:val="Textkrper"/>
    <w:rPr>
      <w:rFonts w:cs="Tahoma"/>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pPr>
      <w:suppressLineNumbers/>
      <w:spacing w:before="120" w:after="120"/>
    </w:pPr>
    <w:rPr>
      <w:rFonts w:cs="Tahoma"/>
      <w:i/>
      <w:iCs/>
    </w:rPr>
  </w:style>
  <w:style w:type="paragraph" w:customStyle="1" w:styleId="Rahmeninhalt">
    <w:name w:val="Rahmeninhalt"/>
    <w:basedOn w:val="Textkrper"/>
  </w:style>
  <w:style w:type="paragraph" w:customStyle="1" w:styleId="Verzeichnis">
    <w:name w:val="Verzeichnis"/>
    <w:basedOn w:val="Standard"/>
    <w:pPr>
      <w:suppressLineNumbers/>
    </w:pPr>
    <w:rPr>
      <w:rFonts w:cs="Tahoma"/>
    </w:rPr>
  </w:style>
  <w:style w:type="paragraph" w:customStyle="1" w:styleId="Noparagraphstyle">
    <w:name w:val="[No paragraph style]"/>
    <w:pPr>
      <w:suppressAutoHyphens/>
      <w:autoSpaceDE w:val="0"/>
      <w:spacing w:line="288" w:lineRule="auto"/>
      <w:textAlignment w:val="center"/>
    </w:pPr>
    <w:rPr>
      <w:color w:val="000000"/>
      <w:sz w:val="24"/>
      <w:szCs w:val="24"/>
      <w:lang w:eastAsia="ar-SA"/>
    </w:rPr>
  </w:style>
  <w:style w:type="paragraph" w:styleId="Textkrper2">
    <w:name w:val="Body Text 2"/>
    <w:basedOn w:val="Standard"/>
    <w:pPr>
      <w:spacing w:line="240" w:lineRule="exact"/>
    </w:pPr>
    <w:rPr>
      <w:rFonts w:ascii="Arial" w:hAnsi="Arial" w:cs="Arial"/>
      <w:sz w:val="18"/>
      <w:szCs w:val="20"/>
    </w:rPr>
  </w:style>
  <w:style w:type="paragraph" w:customStyle="1" w:styleId="NormalParagraphStyle">
    <w:name w:val="NormalParagraphStyle"/>
    <w:basedOn w:val="Noparagraphstyle"/>
    <w:rPr>
      <w:rFonts w:ascii="Times" w:hAnsi="Times" w:cs="Times"/>
    </w:rPr>
  </w:style>
  <w:style w:type="paragraph" w:styleId="Textkrper3">
    <w:name w:val="Body Text 3"/>
    <w:basedOn w:val="Standard"/>
    <w:pPr>
      <w:spacing w:line="240" w:lineRule="exact"/>
      <w:ind w:right="3080"/>
    </w:pPr>
    <w:rPr>
      <w:rFonts w:ascii="Tahoma" w:hAnsi="Tahoma" w:cs="Tahoma"/>
      <w:sz w:val="20"/>
    </w:rPr>
  </w:style>
  <w:style w:type="character" w:customStyle="1" w:styleId="e-mailformatvorlage18">
    <w:name w:val="e-mailformatvorlage18"/>
    <w:semiHidden/>
    <w:rPr>
      <w:rFonts w:ascii="Arial" w:hAnsi="Arial" w:cs="Arial" w:hint="default"/>
      <w:color w:val="auto"/>
    </w:rPr>
  </w:style>
  <w:style w:type="character" w:styleId="BesuchterLink">
    <w:name w:val="FollowedHyperlink"/>
    <w:rPr>
      <w:color w:val="800080"/>
      <w:u w:val="single"/>
    </w:rPr>
  </w:style>
  <w:style w:type="character" w:customStyle="1" w:styleId="Daniela">
    <w:name w:val="Daniela"/>
    <w:semiHidden/>
    <w:rPr>
      <w:rFonts w:ascii="Tahoma" w:hAnsi="Tahoma"/>
      <w:b w:val="0"/>
      <w:bCs w:val="0"/>
      <w:i w:val="0"/>
      <w:iCs w:val="0"/>
      <w:strike w:val="0"/>
      <w:color w:val="auto"/>
      <w:sz w:val="20"/>
      <w:szCs w:val="20"/>
      <w:u w:val="none"/>
    </w:rPr>
  </w:style>
  <w:style w:type="character" w:styleId="Fett">
    <w:name w:val="Strong"/>
    <w:rPr>
      <w:b/>
      <w:bCs/>
    </w:rPr>
  </w:style>
  <w:style w:type="character" w:styleId="Seitenzahl">
    <w:name w:val="page number"/>
    <w:basedOn w:val="Absatz-Standardschriftart"/>
  </w:style>
  <w:style w:type="paragraph" w:styleId="Kommentartext">
    <w:name w:val="annotation text"/>
    <w:basedOn w:val="Standard"/>
    <w:link w:val="KommentartextZchn"/>
    <w:uiPriority w:val="99"/>
    <w:semiHidden/>
    <w:rPr>
      <w:sz w:val="20"/>
      <w:szCs w:val="20"/>
      <w:lang w:eastAsia="de-DE"/>
    </w:rPr>
  </w:style>
  <w:style w:type="character" w:styleId="Funotenzeichen">
    <w:name w:val="footnote reference"/>
    <w:uiPriority w:val="99"/>
    <w:semiHidden/>
    <w:rPr>
      <w:vertAlign w:val="superscript"/>
    </w:rPr>
  </w:style>
  <w:style w:type="paragraph" w:styleId="Funotentext">
    <w:name w:val="footnote text"/>
    <w:basedOn w:val="Standard"/>
    <w:link w:val="FunotentextZchn"/>
    <w:uiPriority w:val="99"/>
    <w:semiHidden/>
    <w:rPr>
      <w:sz w:val="20"/>
      <w:szCs w:val="20"/>
      <w:lang w:eastAsia="de-DE"/>
    </w:rPr>
  </w:style>
  <w:style w:type="paragraph" w:styleId="Textkrper-Zeileneinzug">
    <w:name w:val="Body Text Indent"/>
    <w:basedOn w:val="Standard"/>
    <w:pPr>
      <w:widowControl w:val="0"/>
      <w:tabs>
        <w:tab w:val="left" w:pos="720"/>
        <w:tab w:val="left" w:pos="3686"/>
      </w:tabs>
      <w:autoSpaceDE w:val="0"/>
      <w:autoSpaceDN w:val="0"/>
      <w:adjustRightInd w:val="0"/>
      <w:ind w:left="709"/>
    </w:pPr>
    <w:rPr>
      <w:rFonts w:ascii="Arial" w:hAnsi="Arial"/>
    </w:rPr>
  </w:style>
  <w:style w:type="paragraph" w:styleId="Textkrper-Einzug2">
    <w:name w:val="Body Text Indent 2"/>
    <w:basedOn w:val="Standard"/>
    <w:pPr>
      <w:widowControl w:val="0"/>
      <w:tabs>
        <w:tab w:val="left" w:pos="851"/>
      </w:tabs>
      <w:autoSpaceDE w:val="0"/>
      <w:autoSpaceDN w:val="0"/>
      <w:adjustRightInd w:val="0"/>
      <w:spacing w:line="255" w:lineRule="exact"/>
      <w:ind w:left="567" w:hanging="360"/>
      <w:jc w:val="both"/>
    </w:pPr>
    <w:rPr>
      <w:rFonts w:ascii="Arial" w:hAnsi="Arial" w:cs="Arial"/>
      <w:color w:val="000000"/>
    </w:rPr>
  </w:style>
  <w:style w:type="paragraph" w:styleId="Textkrper-Einzug3">
    <w:name w:val="Body Text Indent 3"/>
    <w:basedOn w:val="Standard"/>
    <w:pPr>
      <w:widowControl w:val="0"/>
      <w:autoSpaceDE w:val="0"/>
      <w:autoSpaceDN w:val="0"/>
      <w:adjustRightInd w:val="0"/>
      <w:spacing w:line="255" w:lineRule="exact"/>
      <w:ind w:left="567" w:hanging="567"/>
      <w:jc w:val="both"/>
    </w:pPr>
    <w:rPr>
      <w:rFonts w:ascii="Arial" w:hAnsi="Arial" w:cs="Arial"/>
      <w:color w:val="000000"/>
      <w:sz w:val="20"/>
    </w:rPr>
  </w:style>
  <w:style w:type="character" w:customStyle="1" w:styleId="KommentartextZchn">
    <w:name w:val="Kommentartext Zchn"/>
    <w:link w:val="Kommentartext"/>
    <w:uiPriority w:val="99"/>
    <w:semiHidden/>
    <w:rsid w:val="00230DF5"/>
    <w:rPr>
      <w:lang w:val="de-DE" w:eastAsia="de-DE" w:bidi="ar-SA"/>
    </w:rPr>
  </w:style>
  <w:style w:type="paragraph" w:styleId="Sprechblasentext">
    <w:name w:val="Balloon Text"/>
    <w:basedOn w:val="Standard"/>
    <w:semiHidden/>
    <w:rsid w:val="003B0E26"/>
    <w:rPr>
      <w:rFonts w:ascii="Tahoma" w:hAnsi="Tahoma"/>
      <w:sz w:val="16"/>
      <w:szCs w:val="16"/>
    </w:rPr>
  </w:style>
  <w:style w:type="character" w:styleId="Kommentarzeichen">
    <w:name w:val="annotation reference"/>
    <w:uiPriority w:val="99"/>
    <w:semiHidden/>
    <w:rsid w:val="009C3275"/>
    <w:rPr>
      <w:sz w:val="16"/>
      <w:szCs w:val="16"/>
    </w:rPr>
  </w:style>
  <w:style w:type="paragraph" w:styleId="KeinLeerraum">
    <w:name w:val="No Spacing"/>
    <w:uiPriority w:val="1"/>
    <w:rsid w:val="00964D8D"/>
    <w:pPr>
      <w:widowControl w:val="0"/>
      <w:tabs>
        <w:tab w:val="left" w:pos="567"/>
        <w:tab w:val="left" w:pos="3686"/>
      </w:tabs>
      <w:autoSpaceDE w:val="0"/>
      <w:autoSpaceDN w:val="0"/>
      <w:adjustRightInd w:val="0"/>
      <w:jc w:val="both"/>
    </w:pPr>
    <w:rPr>
      <w:rFonts w:ascii="FagoCo" w:eastAsia="Calibri" w:hAnsi="FagoCo" w:cs="Arial"/>
      <w:color w:val="000000"/>
      <w:lang w:eastAsia="en-US"/>
    </w:rPr>
  </w:style>
  <w:style w:type="character" w:customStyle="1" w:styleId="ZchnZchn1">
    <w:name w:val="Zchn Zchn1"/>
    <w:semiHidden/>
    <w:rsid w:val="00AC7FD6"/>
    <w:rPr>
      <w:rFonts w:ascii="FagoCo" w:hAnsi="FagoCo" w:cs="Arial"/>
      <w:color w:val="000000"/>
      <w:sz w:val="20"/>
      <w:szCs w:val="20"/>
    </w:rPr>
  </w:style>
  <w:style w:type="paragraph" w:styleId="Listenabsatz">
    <w:name w:val="List Paragraph"/>
    <w:basedOn w:val="Standard"/>
    <w:link w:val="ListenabsatzZchn"/>
    <w:uiPriority w:val="34"/>
    <w:qFormat/>
    <w:rsid w:val="007F6A14"/>
    <w:pPr>
      <w:spacing w:before="100" w:beforeAutospacing="1" w:after="100" w:afterAutospacing="1"/>
    </w:pPr>
    <w:rPr>
      <w:lang w:eastAsia="de-DE"/>
    </w:rPr>
  </w:style>
  <w:style w:type="character" w:customStyle="1" w:styleId="KopfzeileZchn">
    <w:name w:val="Kopfzeile Zchn"/>
    <w:link w:val="Kopfzeile"/>
    <w:uiPriority w:val="99"/>
    <w:rsid w:val="00116545"/>
    <w:rPr>
      <w:sz w:val="24"/>
      <w:szCs w:val="24"/>
      <w:lang w:eastAsia="ar-SA"/>
    </w:rPr>
  </w:style>
  <w:style w:type="paragraph" w:customStyle="1" w:styleId="TabellenInhalt">
    <w:name w:val="Tabellen Inhalt"/>
    <w:basedOn w:val="Standard"/>
    <w:rsid w:val="002067DA"/>
    <w:pPr>
      <w:widowControl w:val="0"/>
      <w:suppressLineNumbers/>
    </w:pPr>
    <w:rPr>
      <w:rFonts w:ascii="Agfa Rotis Sans Serif" w:eastAsia="SimSun" w:hAnsi="Agfa Rotis Sans Serif" w:cs="Mangal"/>
      <w:kern w:val="1"/>
      <w:sz w:val="23"/>
      <w:lang w:eastAsia="hi-IN" w:bidi="hi-IN"/>
    </w:rPr>
  </w:style>
  <w:style w:type="paragraph" w:customStyle="1" w:styleId="TableContents">
    <w:name w:val="Table Contents"/>
    <w:basedOn w:val="Standard"/>
    <w:rsid w:val="00A473E2"/>
    <w:pPr>
      <w:widowControl w:val="0"/>
      <w:suppressLineNumbers/>
      <w:autoSpaceDN w:val="0"/>
      <w:textAlignment w:val="baseline"/>
    </w:pPr>
    <w:rPr>
      <w:rFonts w:eastAsia="Lucida Sans Unicode" w:cs="Mangal"/>
      <w:kern w:val="3"/>
      <w:lang w:eastAsia="zh-CN" w:bidi="hi-IN"/>
    </w:rPr>
  </w:style>
  <w:style w:type="paragraph" w:styleId="StandardWeb">
    <w:name w:val="Normal (Web)"/>
    <w:basedOn w:val="Standard"/>
    <w:rsid w:val="00F0479C"/>
    <w:pPr>
      <w:spacing w:before="100" w:beforeAutospacing="1" w:after="100" w:afterAutospacing="1"/>
    </w:pPr>
    <w:rPr>
      <w:lang w:eastAsia="de-DE"/>
    </w:rPr>
  </w:style>
  <w:style w:type="paragraph" w:customStyle="1" w:styleId="aufzhlung">
    <w:name w:val="aufzhlung"/>
    <w:basedOn w:val="Standard"/>
    <w:rsid w:val="00F0479C"/>
    <w:pPr>
      <w:spacing w:before="100" w:beforeAutospacing="1" w:after="100" w:afterAutospacing="1"/>
    </w:pPr>
    <w:rPr>
      <w:lang w:eastAsia="de-DE"/>
    </w:rPr>
  </w:style>
  <w:style w:type="character" w:customStyle="1" w:styleId="mw-headline">
    <w:name w:val="mw-headline"/>
    <w:rsid w:val="008E43AF"/>
  </w:style>
  <w:style w:type="character" w:styleId="HTMLCode">
    <w:name w:val="HTML Code"/>
    <w:uiPriority w:val="99"/>
    <w:unhideWhenUsed/>
    <w:rsid w:val="008E43AF"/>
    <w:rPr>
      <w:rFonts w:ascii="Courier New" w:eastAsia="Times New Roman" w:hAnsi="Courier New" w:cs="Courier New"/>
      <w:sz w:val="20"/>
      <w:szCs w:val="20"/>
    </w:rPr>
  </w:style>
  <w:style w:type="paragraph" w:customStyle="1" w:styleId="berschrift21">
    <w:name w:val="Überschrift 21"/>
    <w:basedOn w:val="Standard"/>
    <w:next w:val="Standard"/>
    <w:rsid w:val="00C71B50"/>
    <w:pPr>
      <w:keepNext/>
      <w:widowControl w:val="0"/>
    </w:pPr>
    <w:rPr>
      <w:rFonts w:ascii="Myriad Pro" w:eastAsia="Lucida Sans Unicode" w:hAnsi="Myriad Pro"/>
      <w:b/>
      <w:bCs/>
      <w:kern w:val="1"/>
      <w:sz w:val="28"/>
      <w:szCs w:val="28"/>
    </w:rPr>
  </w:style>
  <w:style w:type="paragraph" w:customStyle="1" w:styleId="berschrift11">
    <w:name w:val="Überschrift 11"/>
    <w:basedOn w:val="Standard"/>
    <w:next w:val="Standard"/>
    <w:rsid w:val="00C71B50"/>
    <w:pPr>
      <w:keepNext/>
      <w:widowControl w:val="0"/>
    </w:pPr>
    <w:rPr>
      <w:rFonts w:ascii="Myriad Pro" w:eastAsia="Lucida Sans Unicode" w:hAnsi="Myriad Pro"/>
      <w:b/>
      <w:bCs/>
      <w:kern w:val="1"/>
      <w:lang w:val="en-GB"/>
    </w:rPr>
  </w:style>
  <w:style w:type="paragraph" w:customStyle="1" w:styleId="NurText1">
    <w:name w:val="Nur Text1"/>
    <w:basedOn w:val="Standard"/>
    <w:rsid w:val="00C71B50"/>
    <w:pPr>
      <w:widowControl w:val="0"/>
    </w:pPr>
    <w:rPr>
      <w:rFonts w:ascii="Courier New" w:eastAsia="Courier New" w:hAnsi="Courier New" w:cs="Courier New"/>
      <w:kern w:val="1"/>
      <w:sz w:val="20"/>
      <w:szCs w:val="20"/>
    </w:rPr>
  </w:style>
  <w:style w:type="character" w:customStyle="1" w:styleId="FunotentextZchn">
    <w:name w:val="Fußnotentext Zchn"/>
    <w:link w:val="Funotentext"/>
    <w:uiPriority w:val="99"/>
    <w:semiHidden/>
    <w:rsid w:val="00F16A0D"/>
  </w:style>
  <w:style w:type="paragraph" w:customStyle="1" w:styleId="Default">
    <w:name w:val="Default"/>
    <w:rsid w:val="00F16A0D"/>
    <w:pPr>
      <w:autoSpaceDE w:val="0"/>
      <w:autoSpaceDN w:val="0"/>
      <w:adjustRightInd w:val="0"/>
    </w:pPr>
    <w:rPr>
      <w:rFonts w:ascii="Arial" w:eastAsia="Calibri" w:hAnsi="Arial" w:cs="Arial"/>
      <w:color w:val="000000"/>
      <w:sz w:val="24"/>
      <w:szCs w:val="24"/>
    </w:rPr>
  </w:style>
  <w:style w:type="character" w:styleId="Buchtitel">
    <w:name w:val="Book Title"/>
    <w:basedOn w:val="Absatz-Standardschriftart"/>
    <w:uiPriority w:val="33"/>
    <w:rsid w:val="00E06BBE"/>
    <w:rPr>
      <w:b/>
      <w:bCs/>
      <w:smallCaps/>
      <w:spacing w:val="5"/>
    </w:rPr>
  </w:style>
  <w:style w:type="paragraph" w:customStyle="1" w:styleId="lkj-Titel">
    <w:name w:val=".lkj) - Titel"/>
    <w:basedOn w:val="Listenabsatz"/>
    <w:link w:val="lkj-TitelZchn"/>
    <w:rsid w:val="00A734F3"/>
    <w:pPr>
      <w:spacing w:before="0" w:beforeAutospacing="0" w:after="0" w:afterAutospacing="0" w:line="360" w:lineRule="auto"/>
    </w:pPr>
    <w:rPr>
      <w:rFonts w:ascii="Avenir LT Std 55 Roman" w:hAnsi="Avenir LT Std 55 Roman"/>
      <w:bCs/>
      <w:sz w:val="144"/>
      <w:szCs w:val="144"/>
    </w:rPr>
  </w:style>
  <w:style w:type="paragraph" w:customStyle="1" w:styleId="lkj-Hauptberschrift">
    <w:name w:val=".lkj) - Hauptüberschrift"/>
    <w:basedOn w:val="Standard"/>
    <w:link w:val="lkj-HauptberschriftZchn"/>
    <w:rsid w:val="00A734F3"/>
    <w:pPr>
      <w:spacing w:after="150"/>
      <w:outlineLvl w:val="2"/>
    </w:pPr>
    <w:rPr>
      <w:rFonts w:ascii="Avenir LT Std 55 Roman" w:hAnsi="Avenir LT Std 55 Roman"/>
      <w:bCs/>
      <w:sz w:val="32"/>
      <w:szCs w:val="32"/>
      <w:lang w:eastAsia="de-DE"/>
    </w:rPr>
  </w:style>
  <w:style w:type="character" w:customStyle="1" w:styleId="ListenabsatzZchn">
    <w:name w:val="Listenabsatz Zchn"/>
    <w:basedOn w:val="Absatz-Standardschriftart"/>
    <w:link w:val="Listenabsatz"/>
    <w:uiPriority w:val="34"/>
    <w:rsid w:val="00E06BBE"/>
    <w:rPr>
      <w:sz w:val="24"/>
      <w:szCs w:val="24"/>
    </w:rPr>
  </w:style>
  <w:style w:type="character" w:customStyle="1" w:styleId="lkj-TitelZchn">
    <w:name w:val=".lkj) - Titel Zchn"/>
    <w:basedOn w:val="ListenabsatzZchn"/>
    <w:link w:val="lkj-Titel"/>
    <w:rsid w:val="00A734F3"/>
    <w:rPr>
      <w:rFonts w:ascii="Avenir LT Std 55 Roman" w:hAnsi="Avenir LT Std 55 Roman"/>
      <w:bCs/>
      <w:sz w:val="144"/>
      <w:szCs w:val="144"/>
    </w:rPr>
  </w:style>
  <w:style w:type="paragraph" w:customStyle="1" w:styleId="lkj-Zwischenberschrift">
    <w:name w:val=".lkj) - Zwischenüberschrift"/>
    <w:basedOn w:val="Listenabsatz"/>
    <w:link w:val="lkj-ZwischenberschriftZchn"/>
    <w:rsid w:val="00A734F3"/>
    <w:pPr>
      <w:spacing w:before="0" w:beforeAutospacing="0" w:after="0" w:afterAutospacing="0"/>
    </w:pPr>
    <w:rPr>
      <w:rFonts w:ascii="Avenir LT Std 55 Roman" w:hAnsi="Avenir LT Std 55 Roman"/>
      <w:bCs/>
      <w:sz w:val="26"/>
      <w:szCs w:val="26"/>
    </w:rPr>
  </w:style>
  <w:style w:type="character" w:customStyle="1" w:styleId="lkj-HauptberschriftZchn">
    <w:name w:val=".lkj) - Hauptüberschrift Zchn"/>
    <w:basedOn w:val="Absatz-Standardschriftart"/>
    <w:link w:val="lkj-Hauptberschrift"/>
    <w:rsid w:val="00A734F3"/>
    <w:rPr>
      <w:rFonts w:ascii="Avenir LT Std 55 Roman" w:hAnsi="Avenir LT Std 55 Roman"/>
      <w:bCs/>
      <w:sz w:val="32"/>
      <w:szCs w:val="32"/>
    </w:rPr>
  </w:style>
  <w:style w:type="paragraph" w:customStyle="1" w:styleId="lkjTitel">
    <w:name w:val=".lkj) Titel"/>
    <w:basedOn w:val="lkj-Titel"/>
    <w:link w:val="lkjTitelZchn"/>
    <w:qFormat/>
    <w:rsid w:val="00A734F3"/>
    <w:pPr>
      <w:spacing w:line="276" w:lineRule="auto"/>
    </w:pPr>
    <w:rPr>
      <w:color w:val="FE6700"/>
    </w:rPr>
  </w:style>
  <w:style w:type="character" w:customStyle="1" w:styleId="lkj-ZwischenberschriftZchn">
    <w:name w:val=".lkj) - Zwischenüberschrift Zchn"/>
    <w:basedOn w:val="ListenabsatzZchn"/>
    <w:link w:val="lkj-Zwischenberschrift"/>
    <w:rsid w:val="00A734F3"/>
    <w:rPr>
      <w:rFonts w:ascii="Avenir LT Std 55 Roman" w:hAnsi="Avenir LT Std 55 Roman"/>
      <w:bCs/>
      <w:sz w:val="26"/>
      <w:szCs w:val="26"/>
    </w:rPr>
  </w:style>
  <w:style w:type="paragraph" w:customStyle="1" w:styleId="lkjHauptberschrift">
    <w:name w:val=".lkj) Hauptüberschrift"/>
    <w:basedOn w:val="lkj-Hauptberschrift"/>
    <w:link w:val="lkjHauptberschriftZchn"/>
    <w:qFormat/>
    <w:rsid w:val="002A00D0"/>
    <w:pPr>
      <w:spacing w:before="240" w:after="390"/>
    </w:pPr>
  </w:style>
  <w:style w:type="character" w:customStyle="1" w:styleId="lkjTitelZchn">
    <w:name w:val=".lkj) Titel Zchn"/>
    <w:basedOn w:val="lkj-TitelZchn"/>
    <w:link w:val="lkjTitel"/>
    <w:rsid w:val="00A734F3"/>
    <w:rPr>
      <w:rFonts w:ascii="Avenir LT Std 55 Roman" w:hAnsi="Avenir LT Std 55 Roman"/>
      <w:bCs/>
      <w:color w:val="FE6700"/>
      <w:sz w:val="144"/>
      <w:szCs w:val="144"/>
    </w:rPr>
  </w:style>
  <w:style w:type="paragraph" w:customStyle="1" w:styleId="lkjText">
    <w:name w:val=".lkj) Text"/>
    <w:basedOn w:val="Listenabsatz"/>
    <w:link w:val="lkjTextZchn"/>
    <w:qFormat/>
    <w:rsid w:val="00AD2DC1"/>
    <w:pPr>
      <w:spacing w:before="120" w:beforeAutospacing="0" w:after="120" w:afterAutospacing="0"/>
    </w:pPr>
    <w:rPr>
      <w:rFonts w:ascii="Avenir LT Std 35 Light" w:hAnsi="Avenir LT Std 35 Light" w:cs="Arial"/>
      <w:bCs/>
    </w:rPr>
  </w:style>
  <w:style w:type="character" w:customStyle="1" w:styleId="lkjHauptberschriftZchn">
    <w:name w:val=".lkj) Hauptüberschrift Zchn"/>
    <w:basedOn w:val="lkj-HauptberschriftZchn"/>
    <w:link w:val="lkjHauptberschrift"/>
    <w:rsid w:val="002A00D0"/>
    <w:rPr>
      <w:rFonts w:ascii="Avenir LT Std 55 Roman" w:hAnsi="Avenir LT Std 55 Roman"/>
      <w:bCs/>
      <w:sz w:val="32"/>
      <w:szCs w:val="32"/>
    </w:rPr>
  </w:style>
  <w:style w:type="paragraph" w:customStyle="1" w:styleId="lkjZwischenberschrift">
    <w:name w:val=".lkj) Zwischenüberschrift"/>
    <w:basedOn w:val="lkj-Zwischenberschrift"/>
    <w:link w:val="lkjZwischenberschriftZchn"/>
    <w:qFormat/>
    <w:rsid w:val="00AD2DC1"/>
    <w:pPr>
      <w:spacing w:before="120" w:after="120"/>
    </w:pPr>
    <w:rPr>
      <w:rFonts w:ascii="Avenir LT Std 35 Light" w:hAnsi="Avenir LT Std 35 Light"/>
      <w:b/>
    </w:rPr>
  </w:style>
  <w:style w:type="character" w:customStyle="1" w:styleId="lkjTextZchn">
    <w:name w:val=".lkj) Text Zchn"/>
    <w:basedOn w:val="ListenabsatzZchn"/>
    <w:link w:val="lkjText"/>
    <w:rsid w:val="00AD2DC1"/>
    <w:rPr>
      <w:rFonts w:ascii="Avenir LT Std 35 Light" w:hAnsi="Avenir LT Std 35 Light" w:cs="Arial"/>
      <w:bCs/>
      <w:sz w:val="22"/>
      <w:szCs w:val="22"/>
    </w:rPr>
  </w:style>
  <w:style w:type="paragraph" w:customStyle="1" w:styleId="lkjImpressum">
    <w:name w:val=".lkj) Impressum"/>
    <w:basedOn w:val="lkjText"/>
    <w:link w:val="lkjImpressumZchn"/>
    <w:qFormat/>
    <w:rsid w:val="00A734F3"/>
    <w:rPr>
      <w:rFonts w:cs="Times New Roman"/>
      <w:sz w:val="16"/>
      <w:szCs w:val="16"/>
    </w:rPr>
  </w:style>
  <w:style w:type="character" w:customStyle="1" w:styleId="lkjZwischenberschriftZchn">
    <w:name w:val=".lkj) Zwischenüberschrift Zchn"/>
    <w:basedOn w:val="lkj-ZwischenberschriftZchn"/>
    <w:link w:val="lkjZwischenberschrift"/>
    <w:rsid w:val="00AD2DC1"/>
    <w:rPr>
      <w:rFonts w:ascii="Avenir LT Std 35 Light" w:hAnsi="Avenir LT Std 35 Light"/>
      <w:b/>
      <w:bCs/>
      <w:sz w:val="26"/>
      <w:szCs w:val="26"/>
    </w:rPr>
  </w:style>
  <w:style w:type="paragraph" w:customStyle="1" w:styleId="lkjAufzhlung">
    <w:name w:val=".lkj) Aufzählung"/>
    <w:basedOn w:val="Listenabsatz"/>
    <w:link w:val="lkjAufzhlungZchn"/>
    <w:qFormat/>
    <w:rsid w:val="00304118"/>
    <w:pPr>
      <w:numPr>
        <w:numId w:val="28"/>
      </w:numPr>
      <w:spacing w:before="0" w:beforeAutospacing="0" w:after="0" w:afterAutospacing="0"/>
      <w:contextualSpacing/>
    </w:pPr>
    <w:rPr>
      <w:rFonts w:ascii="Avenir LT Std 35 Light" w:hAnsi="Avenir LT Std 35 Light"/>
    </w:rPr>
  </w:style>
  <w:style w:type="character" w:customStyle="1" w:styleId="lkjImpressumZchn">
    <w:name w:val=".lkj) Impressum Zchn"/>
    <w:basedOn w:val="lkjTextZchn"/>
    <w:link w:val="lkjImpressum"/>
    <w:rsid w:val="00A734F3"/>
    <w:rPr>
      <w:rFonts w:ascii="Avenir LT Std 35 Light" w:hAnsi="Avenir LT Std 35 Light" w:cs="Arial"/>
      <w:bCs/>
      <w:sz w:val="16"/>
      <w:szCs w:val="16"/>
    </w:rPr>
  </w:style>
  <w:style w:type="paragraph" w:customStyle="1" w:styleId="lkjZitat">
    <w:name w:val=".lkj) Zitat"/>
    <w:basedOn w:val="lkjText"/>
    <w:link w:val="lkjZitatZchn"/>
    <w:qFormat/>
    <w:rsid w:val="00AD2DC1"/>
    <w:pPr>
      <w:spacing w:before="240" w:after="240"/>
    </w:pPr>
    <w:rPr>
      <w:i/>
    </w:rPr>
  </w:style>
  <w:style w:type="character" w:customStyle="1" w:styleId="lkjAufzhlungZchn">
    <w:name w:val=".lkj) Aufzählung Zchn"/>
    <w:basedOn w:val="ListenabsatzZchn"/>
    <w:link w:val="lkjAufzhlung"/>
    <w:rsid w:val="00304118"/>
    <w:rPr>
      <w:rFonts w:ascii="Avenir LT Std 35 Light" w:hAnsi="Avenir LT Std 35 Light"/>
      <w:sz w:val="22"/>
      <w:szCs w:val="24"/>
    </w:rPr>
  </w:style>
  <w:style w:type="character" w:customStyle="1" w:styleId="lkjZitatZchn">
    <w:name w:val=".lkj) Zitat Zchn"/>
    <w:basedOn w:val="lkjTextZchn"/>
    <w:link w:val="lkjZitat"/>
    <w:rsid w:val="00AD2DC1"/>
    <w:rPr>
      <w:rFonts w:ascii="Avenir LT Std 35 Light" w:hAnsi="Avenir LT Std 35 Light" w:cs="Arial"/>
      <w:bCs/>
      <w:i/>
      <w:sz w:val="22"/>
      <w:szCs w:val="22"/>
    </w:rPr>
  </w:style>
  <w:style w:type="paragraph" w:customStyle="1" w:styleId="lkjTextBlocksatz">
    <w:name w:val=".lkj) Text Blocksatz"/>
    <w:basedOn w:val="lkjText"/>
    <w:link w:val="lkjTextBlocksatzZchn"/>
    <w:qFormat/>
    <w:rsid w:val="00BF27CC"/>
    <w:pPr>
      <w:jc w:val="both"/>
    </w:pPr>
  </w:style>
  <w:style w:type="character" w:customStyle="1" w:styleId="lkjTextBlocksatzZchn">
    <w:name w:val=".lkj) Text Blocksatz Zchn"/>
    <w:basedOn w:val="lkjTextZchn"/>
    <w:link w:val="lkjTextBlocksatz"/>
    <w:rsid w:val="00BF27CC"/>
    <w:rPr>
      <w:rFonts w:ascii="Avenir LT Std 35 Light" w:hAnsi="Avenir LT Std 35 Light" w:cs="Arial"/>
      <w:bCs/>
      <w:sz w:val="22"/>
      <w:szCs w:val="22"/>
    </w:rPr>
  </w:style>
  <w:style w:type="paragraph" w:styleId="Untertitel">
    <w:name w:val="Subtitle"/>
    <w:basedOn w:val="Standard"/>
    <w:next w:val="Standard"/>
    <w:link w:val="UntertitelZchn"/>
    <w:uiPriority w:val="11"/>
    <w:qFormat/>
    <w:rsid w:val="001B415F"/>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1B415F"/>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48426">
      <w:bodyDiv w:val="1"/>
      <w:marLeft w:val="0"/>
      <w:marRight w:val="0"/>
      <w:marTop w:val="0"/>
      <w:marBottom w:val="0"/>
      <w:divBdr>
        <w:top w:val="none" w:sz="0" w:space="0" w:color="auto"/>
        <w:left w:val="none" w:sz="0" w:space="0" w:color="auto"/>
        <w:bottom w:val="none" w:sz="0" w:space="0" w:color="auto"/>
        <w:right w:val="none" w:sz="0" w:space="0" w:color="auto"/>
      </w:divBdr>
    </w:div>
    <w:div w:id="1158349927">
      <w:bodyDiv w:val="1"/>
      <w:marLeft w:val="0"/>
      <w:marRight w:val="0"/>
      <w:marTop w:val="0"/>
      <w:marBottom w:val="0"/>
      <w:divBdr>
        <w:top w:val="none" w:sz="0" w:space="0" w:color="auto"/>
        <w:left w:val="none" w:sz="0" w:space="0" w:color="auto"/>
        <w:bottom w:val="none" w:sz="0" w:space="0" w:color="auto"/>
        <w:right w:val="none" w:sz="0" w:space="0" w:color="auto"/>
      </w:divBdr>
    </w:div>
    <w:div w:id="146049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https://www.weltwaerts.de/files/_media/framework/img/logo.pn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https://www.weltwaerts.de/files/_media/framework/img/logo.pn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Vorlagen\Dokumentvorlage\VorlageDokumente2019-bunt.dotx" TargetMode="External"/></Relationships>
</file>

<file path=word/theme/theme1.xml><?xml version="1.0" encoding="utf-8"?>
<a:theme xmlns:a="http://schemas.openxmlformats.org/drawingml/2006/main" name="Larissa">
  <a:themeElements>
    <a:clrScheme name=".lkj)-Farben">
      <a:dk1>
        <a:sysClr val="windowText" lastClr="000000"/>
      </a:dk1>
      <a:lt1>
        <a:srgbClr val="FFFFFF"/>
      </a:lt1>
      <a:dk2>
        <a:srgbClr val="0046FF"/>
      </a:dk2>
      <a:lt2>
        <a:srgbClr val="FFFFFF"/>
      </a:lt2>
      <a:accent1>
        <a:srgbClr val="0046FF"/>
      </a:accent1>
      <a:accent2>
        <a:srgbClr val="FF82FF"/>
      </a:accent2>
      <a:accent3>
        <a:srgbClr val="00A9A5"/>
      </a:accent3>
      <a:accent4>
        <a:srgbClr val="FF6600"/>
      </a:accent4>
      <a:accent5>
        <a:srgbClr val="FDC400"/>
      </a:accent5>
      <a:accent6>
        <a:srgbClr val="FF6600"/>
      </a:accent6>
      <a:hlink>
        <a:srgbClr val="FF6600"/>
      </a:hlink>
      <a:folHlink>
        <a:srgbClr val="4E595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VorlageDokumente2019-bunt</Template>
  <TotalTime>0</TotalTime>
  <Pages>6</Pages>
  <Words>1575</Words>
  <Characters>9923</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Nele</vt:lpstr>
    </vt:vector>
  </TitlesOfParts>
  <Company/>
  <LinksUpToDate>false</LinksUpToDate>
  <CharactersWithSpaces>11476</CharactersWithSpaces>
  <SharedDoc>false</SharedDoc>
  <HLinks>
    <vt:vector size="12" baseType="variant">
      <vt:variant>
        <vt:i4>1179772</vt:i4>
      </vt:variant>
      <vt:variant>
        <vt:i4>9</vt:i4>
      </vt:variant>
      <vt:variant>
        <vt:i4>0</vt:i4>
      </vt:variant>
      <vt:variant>
        <vt:i4>5</vt:i4>
      </vt:variant>
      <vt:variant>
        <vt:lpwstr>mailto:lkj@jugend-lsa.de</vt:lpwstr>
      </vt:variant>
      <vt:variant>
        <vt:lpwstr/>
      </vt:variant>
      <vt:variant>
        <vt:i4>917576</vt:i4>
      </vt:variant>
      <vt:variant>
        <vt:i4>6</vt:i4>
      </vt:variant>
      <vt:variant>
        <vt:i4>0</vt:i4>
      </vt:variant>
      <vt:variant>
        <vt:i4>5</vt:i4>
      </vt:variant>
      <vt:variant>
        <vt:lpwstr>http://www.lkj-sachsen-anhalt.de/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Nele</dc:title>
  <dc:creator>Claudia</dc:creator>
  <cp:lastModifiedBy>Praktikum</cp:lastModifiedBy>
  <cp:revision>11</cp:revision>
  <cp:lastPrinted>2020-02-11T11:19:00Z</cp:lastPrinted>
  <dcterms:created xsi:type="dcterms:W3CDTF">2019-12-10T10:45:00Z</dcterms:created>
  <dcterms:modified xsi:type="dcterms:W3CDTF">2020-02-20T06:13:00Z</dcterms:modified>
</cp:coreProperties>
</file>