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635EDC" w14:textId="6443A25D" w:rsidR="00DF44F1" w:rsidRDefault="00DF44F1" w:rsidP="006E44A0">
      <w:pPr>
        <w:spacing w:after="0" w:line="240" w:lineRule="auto"/>
        <w:ind w:left="0"/>
        <w:rPr>
          <w:rFonts w:ascii="Avenir LT Std 35 Light" w:eastAsia="Times New Roman" w:hAnsi="Avenir LT Std 35 Light" w:cs="Arial"/>
          <w:color w:val="FF0000"/>
          <w:sz w:val="22"/>
          <w:lang w:eastAsia="de-DE"/>
        </w:rPr>
      </w:pPr>
    </w:p>
    <w:p w14:paraId="23351093" w14:textId="66C9F0F9" w:rsidR="006E44A0" w:rsidRPr="006E44A0" w:rsidRDefault="006E44A0" w:rsidP="006E44A0">
      <w:pPr>
        <w:spacing w:after="0" w:line="276" w:lineRule="auto"/>
        <w:ind w:left="0"/>
        <w:rPr>
          <w:rFonts w:ascii="Avenir LT Std 35 Light" w:eastAsiaTheme="minorHAnsi" w:hAnsi="Avenir LT Std 35 Light" w:cs="Times New Roman"/>
          <w:b/>
          <w:color w:val="auto"/>
          <w:sz w:val="28"/>
          <w:szCs w:val="22"/>
        </w:rPr>
      </w:pPr>
      <w:r w:rsidRPr="006E44A0">
        <w:rPr>
          <w:rFonts w:ascii="Avenir LT Std 35 Light" w:eastAsiaTheme="minorHAnsi" w:hAnsi="Avenir LT Std 35 Light" w:cs="Times New Roman"/>
          <w:b/>
          <w:color w:val="auto"/>
          <w:sz w:val="28"/>
          <w:szCs w:val="22"/>
        </w:rPr>
        <w:t>wichtige Adressen und Länderinfor</w:t>
      </w:r>
      <w:r w:rsidR="007078BA">
        <w:rPr>
          <w:rFonts w:ascii="Avenir LT Std 35 Light" w:eastAsiaTheme="minorHAnsi" w:hAnsi="Avenir LT Std 35 Light" w:cs="Times New Roman"/>
          <w:b/>
          <w:color w:val="auto"/>
          <w:sz w:val="28"/>
          <w:szCs w:val="22"/>
        </w:rPr>
        <w:t>m</w:t>
      </w:r>
      <w:r w:rsidRPr="006E44A0">
        <w:rPr>
          <w:rFonts w:ascii="Avenir LT Std 35 Light" w:eastAsiaTheme="minorHAnsi" w:hAnsi="Avenir LT Std 35 Light" w:cs="Times New Roman"/>
          <w:b/>
          <w:color w:val="auto"/>
          <w:sz w:val="28"/>
          <w:szCs w:val="22"/>
        </w:rPr>
        <w:t>ationen</w:t>
      </w:r>
    </w:p>
    <w:p w14:paraId="11B8C917" w14:textId="07C23707" w:rsidR="006E44A0" w:rsidRDefault="006E44A0" w:rsidP="006E44A0">
      <w:pPr>
        <w:spacing w:after="0" w:line="240" w:lineRule="auto"/>
        <w:ind w:left="0"/>
        <w:rPr>
          <w:rFonts w:ascii="Avenir LT Std 35 Light" w:eastAsia="Times New Roman" w:hAnsi="Avenir LT Std 35 Light" w:cs="Arial"/>
          <w:color w:val="FF0000"/>
          <w:sz w:val="22"/>
          <w:lang w:eastAsia="de-DE"/>
        </w:rPr>
      </w:pPr>
    </w:p>
    <w:p w14:paraId="40C5ABBC" w14:textId="62CB3C28" w:rsidR="006E44A0" w:rsidRPr="006E44A0" w:rsidRDefault="006E44A0" w:rsidP="006E44A0">
      <w:pPr>
        <w:spacing w:after="0" w:line="240" w:lineRule="auto"/>
        <w:ind w:left="0"/>
        <w:rPr>
          <w:rFonts w:ascii="Avenir LT Std 35 Light" w:eastAsia="Times New Roman" w:hAnsi="Avenir LT Std 35 Light" w:cs="Arial"/>
          <w:b/>
          <w:color w:val="auto"/>
          <w:sz w:val="24"/>
          <w:lang w:eastAsia="de-DE"/>
        </w:rPr>
      </w:pPr>
      <w:r w:rsidRPr="006E44A0">
        <w:rPr>
          <w:rFonts w:ascii="Avenir LT Std 35 Light" w:eastAsia="Times New Roman" w:hAnsi="Avenir LT Std 35 Light" w:cs="Arial"/>
          <w:b/>
          <w:color w:val="auto"/>
          <w:sz w:val="24"/>
          <w:lang w:eastAsia="de-DE"/>
        </w:rPr>
        <w:t>1. Sprache</w:t>
      </w:r>
    </w:p>
    <w:p w14:paraId="01BFC7A7" w14:textId="18F1E84B" w:rsidR="006E44A0" w:rsidRDefault="006E44A0" w:rsidP="006E44A0">
      <w:pPr>
        <w:spacing w:after="0" w:line="240" w:lineRule="auto"/>
        <w:ind w:left="0"/>
        <w:jc w:val="both"/>
        <w:rPr>
          <w:rFonts w:ascii="Avenir LT Std 35 Light" w:eastAsiaTheme="minorHAnsi" w:hAnsi="Avenir LT Std 35 Light"/>
          <w:color w:val="auto"/>
          <w:sz w:val="22"/>
          <w:szCs w:val="22"/>
        </w:rPr>
      </w:pPr>
      <w:r w:rsidRPr="006E44A0">
        <w:rPr>
          <w:rFonts w:ascii="Avenir LT Std 35 Light" w:eastAsiaTheme="minorHAnsi" w:hAnsi="Avenir LT Std 35 Light"/>
          <w:color w:val="auto"/>
          <w:sz w:val="22"/>
          <w:szCs w:val="22"/>
        </w:rPr>
        <w:t>Englisch ist die Amtssprache Ghanas. Das Beherrschen der Sprache ist also unentbehrlich. Denkt daran, dass das Gelingen eures Aufenthalts maßgeblich von euren Sprachkenntnissen abhängt.</w:t>
      </w:r>
    </w:p>
    <w:p w14:paraId="3F6D87B5" w14:textId="77777777" w:rsidR="006E44A0" w:rsidRDefault="00A66B52" w:rsidP="00B23FA3">
      <w:pPr>
        <w:numPr>
          <w:ilvl w:val="0"/>
          <w:numId w:val="1"/>
        </w:numPr>
        <w:spacing w:after="0" w:line="240" w:lineRule="auto"/>
        <w:jc w:val="both"/>
        <w:rPr>
          <w:rFonts w:ascii="Avenir LT Std 35 Light" w:eastAsiaTheme="minorHAnsi" w:hAnsi="Avenir LT Std 35 Light"/>
          <w:color w:val="auto"/>
          <w:sz w:val="22"/>
          <w:szCs w:val="22"/>
        </w:rPr>
      </w:pPr>
      <w:hyperlink r:id="rId8" w:history="1">
        <w:r w:rsidR="006E44A0" w:rsidRPr="006E44A0">
          <w:rPr>
            <w:rStyle w:val="Hyperlink"/>
            <w:rFonts w:ascii="Avenir LT Std 35 Light" w:eastAsiaTheme="minorHAnsi" w:hAnsi="Avenir LT Std 35 Light"/>
            <w:sz w:val="22"/>
            <w:szCs w:val="22"/>
          </w:rPr>
          <w:t>www.babbel.com</w:t>
        </w:r>
      </w:hyperlink>
    </w:p>
    <w:p w14:paraId="25F56DDC" w14:textId="263F081B" w:rsidR="00DF39CB" w:rsidRDefault="00A66B52" w:rsidP="00DF39CB">
      <w:pPr>
        <w:numPr>
          <w:ilvl w:val="0"/>
          <w:numId w:val="1"/>
        </w:numPr>
        <w:spacing w:after="0" w:line="240" w:lineRule="auto"/>
        <w:jc w:val="both"/>
        <w:rPr>
          <w:rFonts w:ascii="Avenir LT Std 35 Light" w:eastAsiaTheme="minorHAnsi" w:hAnsi="Avenir LT Std 35 Light"/>
          <w:color w:val="auto"/>
          <w:sz w:val="22"/>
          <w:szCs w:val="22"/>
        </w:rPr>
      </w:pPr>
      <w:hyperlink r:id="rId9" w:history="1">
        <w:r w:rsidR="00DF39CB" w:rsidRPr="00DF50D0">
          <w:rPr>
            <w:rStyle w:val="Hyperlink"/>
            <w:rFonts w:ascii="Avenir LT Std 35 Light" w:eastAsiaTheme="minorHAnsi" w:hAnsi="Avenir LT Std 35 Light"/>
            <w:sz w:val="22"/>
            <w:szCs w:val="22"/>
          </w:rPr>
          <w:t>https://de.duolingo.com/course</w:t>
        </w:r>
      </w:hyperlink>
    </w:p>
    <w:p w14:paraId="08E6F1D7" w14:textId="77777777" w:rsidR="00DF39CB" w:rsidRPr="00DF39CB" w:rsidRDefault="00DF39CB" w:rsidP="00DF39CB">
      <w:pPr>
        <w:spacing w:after="0" w:line="240" w:lineRule="auto"/>
        <w:ind w:left="720"/>
        <w:jc w:val="both"/>
        <w:rPr>
          <w:rFonts w:ascii="Avenir LT Std 35 Light" w:eastAsiaTheme="minorHAnsi" w:hAnsi="Avenir LT Std 35 Light"/>
          <w:color w:val="auto"/>
          <w:sz w:val="22"/>
          <w:szCs w:val="22"/>
        </w:rPr>
      </w:pPr>
    </w:p>
    <w:p w14:paraId="64E69199" w14:textId="5B26CAF3" w:rsidR="006E44A0" w:rsidRDefault="006E44A0" w:rsidP="006E44A0">
      <w:pPr>
        <w:spacing w:after="0" w:line="240" w:lineRule="auto"/>
        <w:ind w:left="0"/>
        <w:rPr>
          <w:rFonts w:ascii="Avenir LT Std 35 Light" w:eastAsia="Times New Roman" w:hAnsi="Avenir LT Std 35 Light" w:cs="Arial"/>
          <w:color w:val="FF0000"/>
          <w:sz w:val="22"/>
          <w:lang w:eastAsia="de-DE"/>
        </w:rPr>
      </w:pPr>
    </w:p>
    <w:p w14:paraId="6E14C482" w14:textId="77777777" w:rsidR="006E44A0" w:rsidRPr="006E44A0" w:rsidRDefault="006E44A0" w:rsidP="006E44A0">
      <w:pPr>
        <w:spacing w:after="0" w:line="276" w:lineRule="auto"/>
        <w:ind w:left="0"/>
        <w:jc w:val="both"/>
        <w:rPr>
          <w:rFonts w:ascii="Avenir LT Std 35 Light" w:eastAsiaTheme="minorHAnsi" w:hAnsi="Avenir LT Std 35 Light" w:cs="Times New Roman"/>
          <w:b/>
          <w:color w:val="auto"/>
          <w:sz w:val="24"/>
          <w:szCs w:val="22"/>
        </w:rPr>
      </w:pPr>
      <w:r w:rsidRPr="006E44A0">
        <w:rPr>
          <w:rFonts w:ascii="Avenir LT Std 35 Light" w:eastAsiaTheme="minorHAnsi" w:hAnsi="Avenir LT Std 35 Light" w:cs="Times New Roman"/>
          <w:b/>
          <w:color w:val="auto"/>
          <w:sz w:val="24"/>
          <w:szCs w:val="22"/>
        </w:rPr>
        <w:t xml:space="preserve">2. Dokumente </w:t>
      </w:r>
    </w:p>
    <w:p w14:paraId="2DC3AA2F" w14:textId="190F5A49" w:rsidR="006E44A0" w:rsidRPr="006E44A0" w:rsidRDefault="006E44A0" w:rsidP="006E44A0">
      <w:pPr>
        <w:spacing w:after="0" w:line="276" w:lineRule="auto"/>
        <w:ind w:left="0"/>
        <w:jc w:val="both"/>
        <w:rPr>
          <w:rFonts w:ascii="Avenir LT Std 35 Light" w:eastAsiaTheme="minorHAnsi" w:hAnsi="Avenir LT Std 35 Light" w:cs="Times New Roman"/>
          <w:color w:val="auto"/>
          <w:sz w:val="22"/>
          <w:szCs w:val="22"/>
        </w:rPr>
      </w:pPr>
      <w:r w:rsidRPr="006E44A0">
        <w:rPr>
          <w:rFonts w:ascii="Avenir LT Std 35 Light" w:eastAsiaTheme="minorHAnsi" w:hAnsi="Avenir LT Std 35 Light" w:cs="Times New Roman"/>
          <w:color w:val="auto"/>
          <w:sz w:val="22"/>
          <w:szCs w:val="22"/>
        </w:rPr>
        <w:t>Bitte beantragt schnellstmöglich folgende Dokumente, wenn ihr sie nicht schon habt</w:t>
      </w:r>
      <w:r w:rsidR="00A66B52">
        <w:rPr>
          <w:rFonts w:ascii="Avenir LT Std 35 Light" w:eastAsiaTheme="minorHAnsi" w:hAnsi="Avenir LT Std 35 Light" w:cs="Times New Roman"/>
          <w:color w:val="auto"/>
          <w:sz w:val="22"/>
          <w:szCs w:val="22"/>
        </w:rPr>
        <w:t>:</w:t>
      </w:r>
    </w:p>
    <w:p w14:paraId="4664A9C3" w14:textId="77777777" w:rsidR="006E44A0" w:rsidRPr="006E44A0" w:rsidRDefault="006E44A0" w:rsidP="00B23FA3">
      <w:pPr>
        <w:numPr>
          <w:ilvl w:val="0"/>
          <w:numId w:val="2"/>
        </w:numPr>
        <w:spacing w:after="0" w:line="276" w:lineRule="auto"/>
        <w:contextualSpacing/>
        <w:jc w:val="both"/>
        <w:rPr>
          <w:rFonts w:ascii="Avenir LT Std 35 Light" w:eastAsiaTheme="minorHAnsi" w:hAnsi="Avenir LT Std 35 Light" w:cs="Times New Roman"/>
          <w:color w:val="auto"/>
          <w:sz w:val="22"/>
          <w:szCs w:val="22"/>
        </w:rPr>
      </w:pPr>
      <w:r w:rsidRPr="006E44A0">
        <w:rPr>
          <w:rFonts w:ascii="Avenir LT Std 35 Light" w:eastAsiaTheme="minorHAnsi" w:hAnsi="Avenir LT Std 35 Light" w:cs="Times New Roman"/>
          <w:color w:val="auto"/>
          <w:sz w:val="22"/>
          <w:szCs w:val="22"/>
        </w:rPr>
        <w:t>Reisepass (muss mindestens noch 6 Monate nach Rückreisedatum gültig sein)</w:t>
      </w:r>
    </w:p>
    <w:p w14:paraId="1ED16BC5" w14:textId="77777777" w:rsidR="006E44A0" w:rsidRPr="006E44A0" w:rsidRDefault="006E44A0" w:rsidP="00B23FA3">
      <w:pPr>
        <w:numPr>
          <w:ilvl w:val="0"/>
          <w:numId w:val="2"/>
        </w:numPr>
        <w:spacing w:after="0" w:line="276" w:lineRule="auto"/>
        <w:contextualSpacing/>
        <w:jc w:val="both"/>
        <w:rPr>
          <w:rFonts w:ascii="Avenir LT Std 35 Light" w:eastAsiaTheme="minorHAnsi" w:hAnsi="Avenir LT Std 35 Light" w:cs="Times New Roman"/>
          <w:color w:val="auto"/>
          <w:sz w:val="22"/>
          <w:szCs w:val="22"/>
        </w:rPr>
      </w:pPr>
      <w:r w:rsidRPr="006E44A0">
        <w:rPr>
          <w:rFonts w:ascii="Avenir LT Std 35 Light" w:eastAsiaTheme="minorHAnsi" w:hAnsi="Avenir LT Std 35 Light" w:cs="Times New Roman"/>
          <w:color w:val="auto"/>
          <w:sz w:val="22"/>
          <w:szCs w:val="22"/>
        </w:rPr>
        <w:t>internationale Gelbfieberbescheinigung von einem Tropenmediziner</w:t>
      </w:r>
    </w:p>
    <w:p w14:paraId="6D93433A" w14:textId="3240F63D" w:rsidR="006E44A0" w:rsidRDefault="00A66B52" w:rsidP="00B23FA3">
      <w:pPr>
        <w:numPr>
          <w:ilvl w:val="0"/>
          <w:numId w:val="2"/>
        </w:numPr>
        <w:spacing w:after="0" w:line="276" w:lineRule="auto"/>
        <w:contextualSpacing/>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 xml:space="preserve">ggf. </w:t>
      </w:r>
      <w:r w:rsidR="006E44A0" w:rsidRPr="006E44A0">
        <w:rPr>
          <w:rFonts w:ascii="Avenir LT Std 35 Light" w:eastAsiaTheme="minorHAnsi" w:hAnsi="Avenir LT Std 35 Light" w:cs="Times New Roman"/>
          <w:color w:val="auto"/>
          <w:sz w:val="22"/>
          <w:szCs w:val="22"/>
        </w:rPr>
        <w:t>Internationaler Führerschein (</w:t>
      </w:r>
      <w:r w:rsidR="00071BBA">
        <w:rPr>
          <w:rFonts w:ascii="Avenir LT Std 35 Light" w:eastAsiaTheme="minorHAnsi" w:hAnsi="Avenir LT Std 35 Light" w:cs="Times New Roman"/>
          <w:color w:val="auto"/>
          <w:sz w:val="22"/>
          <w:szCs w:val="22"/>
        </w:rPr>
        <w:t>muss noch in Deutschland beantragt werden)</w:t>
      </w:r>
    </w:p>
    <w:p w14:paraId="46CF6A90" w14:textId="01333FFB" w:rsidR="00071BBA" w:rsidRDefault="00071BBA" w:rsidP="00071BBA">
      <w:pPr>
        <w:pStyle w:val="Listenabsatz"/>
        <w:numPr>
          <w:ilvl w:val="1"/>
          <w:numId w:val="2"/>
        </w:numPr>
        <w:spacing w:after="0" w:line="276" w:lineRule="auto"/>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 xml:space="preserve">Autofahren ist NICHT über </w:t>
      </w:r>
      <w:r w:rsidR="00A66B52">
        <w:rPr>
          <w:rFonts w:ascii="Avenir LT Std 35 Light" w:eastAsiaTheme="minorHAnsi" w:hAnsi="Avenir LT Std 35 Light" w:cs="Times New Roman"/>
          <w:color w:val="auto"/>
          <w:sz w:val="22"/>
          <w:szCs w:val="22"/>
        </w:rPr>
        <w:t>unsere Unfall- und Haftpflichtversicherung von indenso. abge</w:t>
      </w:r>
      <w:r>
        <w:rPr>
          <w:rFonts w:ascii="Avenir LT Std 35 Light" w:eastAsiaTheme="minorHAnsi" w:hAnsi="Avenir LT Std 35 Light" w:cs="Times New Roman"/>
          <w:color w:val="auto"/>
          <w:sz w:val="22"/>
          <w:szCs w:val="22"/>
        </w:rPr>
        <w:t>sichert, darum müsst ihr euch selbst kümmern</w:t>
      </w:r>
    </w:p>
    <w:p w14:paraId="262A2E0B" w14:textId="43C0BC7B" w:rsidR="00A66B52" w:rsidRPr="00071BBA" w:rsidRDefault="00A66B52" w:rsidP="00071BBA">
      <w:pPr>
        <w:pStyle w:val="Listenabsatz"/>
        <w:numPr>
          <w:ilvl w:val="1"/>
          <w:numId w:val="2"/>
        </w:numPr>
        <w:spacing w:after="0" w:line="276" w:lineRule="auto"/>
        <w:jc w:val="both"/>
        <w:rPr>
          <w:rFonts w:ascii="Avenir LT Std 35 Light" w:eastAsiaTheme="minorHAnsi" w:hAnsi="Avenir LT Std 35 Light" w:cs="Times New Roman"/>
          <w:color w:val="auto"/>
          <w:sz w:val="22"/>
          <w:szCs w:val="22"/>
        </w:rPr>
      </w:pPr>
      <w:r>
        <w:rPr>
          <w:rFonts w:ascii="Avenir LT Std 35 Light" w:eastAsiaTheme="minorHAnsi" w:hAnsi="Avenir LT Std 35 Light" w:cs="Times New Roman"/>
          <w:color w:val="auto"/>
          <w:sz w:val="22"/>
          <w:szCs w:val="22"/>
        </w:rPr>
        <w:t>Überlegt euch vorher, ob ihr im Ausland Autofahren möchtet. Der Verkehr ist oftmals anders organisiert.</w:t>
      </w:r>
    </w:p>
    <w:p w14:paraId="2A884830" w14:textId="3CEAB7F7" w:rsidR="006E44A0" w:rsidRDefault="006E44A0" w:rsidP="006E44A0">
      <w:pPr>
        <w:spacing w:after="0" w:line="276" w:lineRule="auto"/>
        <w:ind w:left="0"/>
        <w:contextualSpacing/>
        <w:jc w:val="both"/>
        <w:rPr>
          <w:rFonts w:ascii="Avenir LT Std 35 Light" w:eastAsiaTheme="minorHAnsi" w:hAnsi="Avenir LT Std 35 Light" w:cs="Times New Roman"/>
          <w:color w:val="auto"/>
          <w:sz w:val="22"/>
          <w:szCs w:val="22"/>
        </w:rPr>
      </w:pPr>
    </w:p>
    <w:p w14:paraId="13A04684" w14:textId="77777777" w:rsidR="006E44A0" w:rsidRDefault="006E44A0" w:rsidP="006E44A0">
      <w:pPr>
        <w:spacing w:after="0" w:line="276" w:lineRule="auto"/>
        <w:ind w:left="0"/>
        <w:contextualSpacing/>
        <w:jc w:val="both"/>
        <w:rPr>
          <w:rFonts w:ascii="Avenir LT Std 35 Light" w:eastAsiaTheme="minorHAnsi" w:hAnsi="Avenir LT Std 35 Light" w:cs="Times New Roman"/>
          <w:color w:val="auto"/>
          <w:sz w:val="22"/>
          <w:szCs w:val="22"/>
        </w:rPr>
      </w:pPr>
    </w:p>
    <w:p w14:paraId="31EA9678" w14:textId="77777777" w:rsidR="006E44A0" w:rsidRPr="006E44A0" w:rsidRDefault="006E44A0" w:rsidP="006E44A0">
      <w:pPr>
        <w:spacing w:after="0" w:line="276" w:lineRule="auto"/>
        <w:ind w:left="0"/>
        <w:contextualSpacing/>
        <w:jc w:val="both"/>
        <w:rPr>
          <w:rFonts w:ascii="Avenir LT Std 35 Light" w:eastAsiaTheme="minorHAnsi" w:hAnsi="Avenir LT Std 35 Light" w:cs="Times New Roman"/>
          <w:b/>
          <w:color w:val="auto"/>
          <w:sz w:val="24"/>
          <w:szCs w:val="22"/>
        </w:rPr>
      </w:pPr>
      <w:r w:rsidRPr="006E44A0">
        <w:rPr>
          <w:rFonts w:ascii="Avenir LT Std 35 Light" w:eastAsiaTheme="minorHAnsi" w:hAnsi="Avenir LT Std 35 Light" w:cs="Times New Roman"/>
          <w:b/>
          <w:color w:val="auto"/>
          <w:sz w:val="24"/>
          <w:szCs w:val="22"/>
        </w:rPr>
        <w:t>3. genaue Länderinformationen</w:t>
      </w:r>
    </w:p>
    <w:p w14:paraId="0F9B4BDE" w14:textId="58FD84FE" w:rsidR="006E44A0" w:rsidRPr="006E44A0" w:rsidRDefault="006E44A0" w:rsidP="006E44A0">
      <w:pPr>
        <w:spacing w:after="0" w:line="276" w:lineRule="auto"/>
        <w:ind w:left="0"/>
        <w:contextualSpacing/>
        <w:jc w:val="both"/>
        <w:rPr>
          <w:rFonts w:ascii="Avenir LT Std 35 Light" w:eastAsiaTheme="minorHAnsi" w:hAnsi="Avenir LT Std 35 Light" w:cs="Times New Roman"/>
          <w:color w:val="auto"/>
          <w:sz w:val="22"/>
          <w:szCs w:val="22"/>
        </w:rPr>
      </w:pPr>
      <w:r w:rsidRPr="006E44A0">
        <w:rPr>
          <w:rFonts w:ascii="Avenir LT Std 35 Light" w:eastAsiaTheme="minorHAnsi" w:hAnsi="Avenir LT Std 35 Light" w:cs="Times New Roman"/>
          <w:color w:val="auto"/>
          <w:sz w:val="22"/>
          <w:szCs w:val="22"/>
        </w:rPr>
        <w:t>Genauere Inforationen über eure Einsatzstelle könnt ihr von eurem/euer Mentor*in erhalten. Den Kontakt übermitteln wir euch</w:t>
      </w:r>
      <w:r w:rsidR="00A66B52">
        <w:rPr>
          <w:rFonts w:ascii="Avenir LT Std 35 Light" w:eastAsiaTheme="minorHAnsi" w:hAnsi="Avenir LT Std 35 Light" w:cs="Times New Roman"/>
          <w:color w:val="auto"/>
          <w:sz w:val="22"/>
          <w:szCs w:val="22"/>
        </w:rPr>
        <w:t>,</w:t>
      </w:r>
      <w:r w:rsidRPr="006E44A0">
        <w:rPr>
          <w:rFonts w:ascii="Avenir LT Std 35 Light" w:eastAsiaTheme="minorHAnsi" w:hAnsi="Avenir LT Std 35 Light" w:cs="Times New Roman"/>
          <w:color w:val="auto"/>
          <w:sz w:val="22"/>
          <w:szCs w:val="22"/>
        </w:rPr>
        <w:t xml:space="preserve"> nachdem der unterschriebene Vertrag vorliegt</w:t>
      </w:r>
      <w:r w:rsidR="00A66B52">
        <w:rPr>
          <w:rFonts w:ascii="Avenir LT Std 35 Light" w:eastAsiaTheme="minorHAnsi" w:hAnsi="Avenir LT Std 35 Light" w:cs="Times New Roman"/>
          <w:color w:val="auto"/>
          <w:sz w:val="22"/>
          <w:szCs w:val="22"/>
        </w:rPr>
        <w:t>,</w:t>
      </w:r>
      <w:r w:rsidR="00DF39CB">
        <w:rPr>
          <w:rFonts w:ascii="Avenir LT Std 35 Light" w:eastAsiaTheme="minorHAnsi" w:hAnsi="Avenir LT Std 35 Light" w:cs="Times New Roman"/>
          <w:color w:val="auto"/>
          <w:sz w:val="22"/>
          <w:szCs w:val="22"/>
        </w:rPr>
        <w:t xml:space="preserve"> so schnell wie möglich</w:t>
      </w:r>
      <w:r w:rsidRPr="006E44A0">
        <w:rPr>
          <w:rFonts w:ascii="Avenir LT Std 35 Light" w:eastAsiaTheme="minorHAnsi" w:hAnsi="Avenir LT Std 35 Light" w:cs="Times New Roman"/>
          <w:color w:val="auto"/>
          <w:sz w:val="22"/>
          <w:szCs w:val="22"/>
        </w:rPr>
        <w:t>.</w:t>
      </w:r>
    </w:p>
    <w:p w14:paraId="4CED4CA9" w14:textId="10E3E29D" w:rsidR="006E44A0" w:rsidRPr="006E44A0" w:rsidRDefault="006E44A0" w:rsidP="006E44A0">
      <w:pPr>
        <w:spacing w:after="0" w:line="276" w:lineRule="auto"/>
        <w:ind w:left="0"/>
        <w:contextualSpacing/>
        <w:jc w:val="both"/>
        <w:rPr>
          <w:rFonts w:ascii="Avenir LT Std 35 Light" w:eastAsiaTheme="minorHAnsi" w:hAnsi="Avenir LT Std 35 Light" w:cs="Times New Roman"/>
          <w:color w:val="auto"/>
          <w:sz w:val="22"/>
          <w:szCs w:val="22"/>
        </w:rPr>
      </w:pPr>
      <w:r w:rsidRPr="006E44A0">
        <w:rPr>
          <w:rFonts w:ascii="Avenir LT Std 35 Light" w:eastAsiaTheme="minorHAnsi" w:hAnsi="Avenir LT Std 35 Light" w:cs="Times New Roman"/>
          <w:color w:val="auto"/>
          <w:sz w:val="22"/>
          <w:szCs w:val="22"/>
        </w:rPr>
        <w:t>Informiert euch gut über euer neues Zuhause für ein Jahr, hier findet ihr ein paar Links</w:t>
      </w:r>
      <w:r w:rsidR="00A66B52">
        <w:rPr>
          <w:rFonts w:ascii="Avenir LT Std 35 Light" w:eastAsiaTheme="minorHAnsi" w:hAnsi="Avenir LT Std 35 Light" w:cs="Times New Roman"/>
          <w:color w:val="auto"/>
          <w:sz w:val="22"/>
          <w:szCs w:val="22"/>
        </w:rPr>
        <w:t>:</w:t>
      </w:r>
    </w:p>
    <w:p w14:paraId="0938AE22" w14:textId="77777777" w:rsidR="006E44A0" w:rsidRPr="006E44A0" w:rsidRDefault="006E44A0" w:rsidP="006E44A0">
      <w:pPr>
        <w:spacing w:after="0" w:line="276" w:lineRule="auto"/>
        <w:ind w:left="0"/>
        <w:contextualSpacing/>
        <w:jc w:val="both"/>
        <w:rPr>
          <w:rFonts w:ascii="Avenir LT Std 35 Light" w:eastAsiaTheme="minorHAnsi" w:hAnsi="Avenir LT Std 35 Light" w:cs="Times New Roman"/>
          <w:color w:val="auto"/>
          <w:sz w:val="22"/>
          <w:szCs w:val="22"/>
        </w:rPr>
      </w:pPr>
    </w:p>
    <w:p w14:paraId="742643EE" w14:textId="77777777" w:rsidR="00DF39CB" w:rsidRDefault="006E44A0" w:rsidP="006E44A0">
      <w:pPr>
        <w:spacing w:after="0" w:line="240" w:lineRule="auto"/>
        <w:ind w:left="0"/>
        <w:jc w:val="both"/>
        <w:rPr>
          <w:rFonts w:ascii="Avenir LT Std 35 Light" w:eastAsiaTheme="minorHAnsi" w:hAnsi="Avenir LT Std 35 Light"/>
          <w:color w:val="auto"/>
          <w:sz w:val="22"/>
          <w:szCs w:val="22"/>
        </w:rPr>
      </w:pPr>
      <w:r w:rsidRPr="006E44A0">
        <w:rPr>
          <w:rFonts w:ascii="Avenir LT Std 35 Light" w:eastAsiaTheme="minorHAnsi" w:hAnsi="Avenir LT Std 35 Light"/>
          <w:color w:val="auto"/>
          <w:sz w:val="22"/>
          <w:szCs w:val="22"/>
        </w:rPr>
        <w:t>Botschaft Ghana:</w:t>
      </w:r>
    </w:p>
    <w:p w14:paraId="1C4989CE" w14:textId="162631C2" w:rsidR="006E44A0" w:rsidRPr="00DF39CB" w:rsidRDefault="006E44A0" w:rsidP="00DF39CB">
      <w:pPr>
        <w:pStyle w:val="Listenabsatz"/>
        <w:numPr>
          <w:ilvl w:val="0"/>
          <w:numId w:val="5"/>
        </w:numPr>
        <w:spacing w:after="0" w:line="240" w:lineRule="auto"/>
        <w:jc w:val="both"/>
        <w:rPr>
          <w:rFonts w:ascii="Avenir LT Std 35 Light" w:eastAsiaTheme="minorHAnsi" w:hAnsi="Avenir LT Std 35 Light"/>
          <w:color w:val="auto"/>
          <w:sz w:val="22"/>
          <w:szCs w:val="22"/>
        </w:rPr>
      </w:pPr>
      <w:r w:rsidRPr="00DF39CB">
        <w:rPr>
          <w:rFonts w:ascii="Avenir LT Std 35 Light" w:eastAsiaTheme="minorHAnsi" w:hAnsi="Avenir LT Std 35 Light"/>
          <w:color w:val="auto"/>
          <w:sz w:val="22"/>
          <w:szCs w:val="22"/>
        </w:rPr>
        <w:t xml:space="preserve"> </w:t>
      </w:r>
      <w:hyperlink r:id="rId10" w:history="1">
        <w:r w:rsidRPr="00DF39CB">
          <w:rPr>
            <w:rFonts w:ascii="Avenir LT Std 35 Light" w:eastAsiaTheme="minorHAnsi" w:hAnsi="Avenir LT Std 35 Light"/>
            <w:color w:val="0000FF" w:themeColor="hyperlink"/>
            <w:sz w:val="22"/>
            <w:szCs w:val="22"/>
            <w:u w:val="single"/>
          </w:rPr>
          <w:t>http://www.ghanaemberlin.de/en/home/index.html</w:t>
        </w:r>
      </w:hyperlink>
    </w:p>
    <w:p w14:paraId="524F956D" w14:textId="77777777" w:rsidR="00DF39CB" w:rsidRPr="00DF39CB" w:rsidRDefault="00DF39CB" w:rsidP="00DF39CB">
      <w:pPr>
        <w:pStyle w:val="Listenabsatz"/>
        <w:spacing w:after="0" w:line="240" w:lineRule="auto"/>
        <w:jc w:val="both"/>
        <w:rPr>
          <w:rFonts w:ascii="Avenir LT Std 35 Light" w:eastAsiaTheme="minorHAnsi" w:hAnsi="Avenir LT Std 35 Light"/>
          <w:color w:val="auto"/>
          <w:sz w:val="22"/>
          <w:szCs w:val="22"/>
        </w:rPr>
      </w:pPr>
    </w:p>
    <w:p w14:paraId="4C3874D5" w14:textId="77777777" w:rsidR="006E44A0" w:rsidRPr="006E44A0" w:rsidRDefault="006E44A0" w:rsidP="006E44A0">
      <w:pPr>
        <w:spacing w:after="0" w:line="240" w:lineRule="auto"/>
        <w:ind w:left="0"/>
        <w:jc w:val="both"/>
        <w:rPr>
          <w:rFonts w:ascii="Avenir LT Std 35 Light" w:eastAsiaTheme="minorHAnsi" w:hAnsi="Avenir LT Std 35 Light"/>
          <w:color w:val="auto"/>
          <w:sz w:val="22"/>
          <w:szCs w:val="22"/>
        </w:rPr>
      </w:pPr>
      <w:r w:rsidRPr="006E44A0">
        <w:rPr>
          <w:rFonts w:ascii="Avenir LT Std 35 Light" w:eastAsiaTheme="minorHAnsi" w:hAnsi="Avenir LT Std 35 Light"/>
          <w:color w:val="auto"/>
          <w:sz w:val="22"/>
          <w:szCs w:val="22"/>
        </w:rPr>
        <w:t>Länderinformationen:</w:t>
      </w:r>
    </w:p>
    <w:p w14:paraId="2CE6F6C8" w14:textId="77777777" w:rsidR="006E44A0" w:rsidRPr="006E44A0" w:rsidRDefault="00A66B52" w:rsidP="00B23FA3">
      <w:pPr>
        <w:pStyle w:val="Listenabsatz"/>
        <w:numPr>
          <w:ilvl w:val="0"/>
          <w:numId w:val="3"/>
        </w:numPr>
        <w:spacing w:after="0" w:line="240" w:lineRule="auto"/>
        <w:jc w:val="both"/>
        <w:rPr>
          <w:rFonts w:ascii="Avenir LT Std 35 Light" w:eastAsiaTheme="minorHAnsi" w:hAnsi="Avenir LT Std 35 Light"/>
          <w:color w:val="auto"/>
          <w:sz w:val="22"/>
          <w:szCs w:val="22"/>
        </w:rPr>
      </w:pPr>
      <w:hyperlink r:id="rId11" w:history="1">
        <w:r w:rsidR="006E44A0" w:rsidRPr="006E44A0">
          <w:rPr>
            <w:rFonts w:ascii="Avenir LT Std 35 Light" w:eastAsiaTheme="minorHAnsi" w:hAnsi="Avenir LT Std 35 Light"/>
            <w:color w:val="0000FF" w:themeColor="hyperlink"/>
            <w:sz w:val="22"/>
            <w:szCs w:val="22"/>
            <w:u w:val="single"/>
          </w:rPr>
          <w:t>https://www.liportal.de/ghana/</w:t>
        </w:r>
      </w:hyperlink>
    </w:p>
    <w:p w14:paraId="3396239C" w14:textId="77777777" w:rsidR="006E44A0" w:rsidRPr="006E44A0" w:rsidRDefault="00A66B52" w:rsidP="00B23FA3">
      <w:pPr>
        <w:pStyle w:val="Listenabsatz"/>
        <w:numPr>
          <w:ilvl w:val="0"/>
          <w:numId w:val="3"/>
        </w:numPr>
        <w:spacing w:after="0" w:line="240" w:lineRule="auto"/>
        <w:jc w:val="both"/>
        <w:rPr>
          <w:rFonts w:ascii="Avenir LT Std 35 Light" w:eastAsiaTheme="minorHAnsi" w:hAnsi="Avenir LT Std 35 Light"/>
          <w:color w:val="auto"/>
          <w:sz w:val="22"/>
          <w:szCs w:val="22"/>
        </w:rPr>
      </w:pPr>
      <w:hyperlink r:id="rId12" w:history="1">
        <w:r w:rsidR="006E44A0" w:rsidRPr="006E44A0">
          <w:rPr>
            <w:rFonts w:ascii="Avenir LT Std 35 Light" w:eastAsiaTheme="minorHAnsi" w:hAnsi="Avenir LT Std 35 Light"/>
            <w:color w:val="0000FF" w:themeColor="hyperlink"/>
            <w:sz w:val="22"/>
            <w:szCs w:val="22"/>
            <w:u w:val="single"/>
          </w:rPr>
          <w:t>http://www.auswaertiges-amt.de/DE/Aussenpolitik/Laender/Laenderinfos/01-Laender/Ghana.html?nnm=383178</w:t>
        </w:r>
      </w:hyperlink>
    </w:p>
    <w:p w14:paraId="21E0E00E" w14:textId="77777777" w:rsidR="006E44A0" w:rsidRPr="006E44A0" w:rsidRDefault="00A66B52" w:rsidP="00B23FA3">
      <w:pPr>
        <w:pStyle w:val="Listenabsatz"/>
        <w:numPr>
          <w:ilvl w:val="0"/>
          <w:numId w:val="3"/>
        </w:numPr>
        <w:spacing w:after="0" w:line="240" w:lineRule="auto"/>
        <w:jc w:val="both"/>
        <w:rPr>
          <w:rFonts w:ascii="Avenir LT Std 35 Light" w:eastAsiaTheme="minorHAnsi" w:hAnsi="Avenir LT Std 35 Light"/>
          <w:color w:val="auto"/>
          <w:sz w:val="22"/>
          <w:szCs w:val="22"/>
        </w:rPr>
      </w:pPr>
      <w:hyperlink r:id="rId13" w:history="1">
        <w:r w:rsidR="006E44A0" w:rsidRPr="006E44A0">
          <w:rPr>
            <w:rFonts w:ascii="Avenir LT Std 35 Light" w:eastAsiaTheme="minorHAnsi" w:hAnsi="Avenir LT Std 35 Light"/>
            <w:color w:val="0000FF" w:themeColor="hyperlink"/>
            <w:sz w:val="22"/>
            <w:szCs w:val="22"/>
            <w:u w:val="single"/>
          </w:rPr>
          <w:t>http://www.bmz.de/de/laender_regionen/subsahara/ghana/index.html</w:t>
        </w:r>
      </w:hyperlink>
    </w:p>
    <w:p w14:paraId="4B003E65" w14:textId="77777777" w:rsidR="006E44A0" w:rsidRPr="006E44A0" w:rsidRDefault="006E44A0" w:rsidP="006E44A0">
      <w:pPr>
        <w:spacing w:after="0" w:line="240" w:lineRule="auto"/>
        <w:ind w:left="0"/>
        <w:jc w:val="both"/>
        <w:rPr>
          <w:rFonts w:ascii="Avenir LT Std 35 Light" w:eastAsiaTheme="minorHAnsi" w:hAnsi="Avenir LT Std 35 Light"/>
          <w:color w:val="auto"/>
          <w:sz w:val="22"/>
          <w:szCs w:val="22"/>
        </w:rPr>
      </w:pPr>
    </w:p>
    <w:p w14:paraId="63668334" w14:textId="77777777" w:rsidR="006E44A0" w:rsidRPr="006E44A0" w:rsidRDefault="006E44A0" w:rsidP="006E44A0">
      <w:pPr>
        <w:spacing w:after="0" w:line="240" w:lineRule="auto"/>
        <w:ind w:left="0"/>
        <w:jc w:val="both"/>
        <w:rPr>
          <w:rFonts w:ascii="Avenir LT Std 35 Light" w:eastAsiaTheme="minorHAnsi" w:hAnsi="Avenir LT Std 35 Light"/>
          <w:color w:val="auto"/>
          <w:sz w:val="22"/>
          <w:szCs w:val="22"/>
        </w:rPr>
      </w:pPr>
      <w:r w:rsidRPr="006E44A0">
        <w:rPr>
          <w:rFonts w:ascii="Avenir LT Std 35 Light" w:eastAsiaTheme="minorHAnsi" w:hAnsi="Avenir LT Std 35 Light"/>
          <w:color w:val="auto"/>
          <w:sz w:val="22"/>
          <w:szCs w:val="22"/>
        </w:rPr>
        <w:t>Medien und aktuelle Informationen über Ghana:</w:t>
      </w:r>
    </w:p>
    <w:p w14:paraId="090FB285" w14:textId="77777777" w:rsidR="006E44A0" w:rsidRPr="006E44A0" w:rsidRDefault="00A66B52" w:rsidP="00B23FA3">
      <w:pPr>
        <w:pStyle w:val="Listenabsatz"/>
        <w:numPr>
          <w:ilvl w:val="0"/>
          <w:numId w:val="4"/>
        </w:numPr>
        <w:spacing w:after="0" w:line="240" w:lineRule="auto"/>
        <w:jc w:val="both"/>
        <w:rPr>
          <w:rFonts w:ascii="Avenir LT Std 35 Light" w:eastAsiaTheme="minorHAnsi" w:hAnsi="Avenir LT Std 35 Light"/>
          <w:color w:val="auto"/>
          <w:sz w:val="22"/>
          <w:szCs w:val="22"/>
        </w:rPr>
      </w:pPr>
      <w:hyperlink r:id="rId14" w:history="1">
        <w:r w:rsidR="006E44A0" w:rsidRPr="006E44A0">
          <w:rPr>
            <w:rFonts w:ascii="Avenir LT Std 35 Light" w:eastAsiaTheme="minorHAnsi" w:hAnsi="Avenir LT Std 35 Light"/>
            <w:color w:val="0000FF" w:themeColor="hyperlink"/>
            <w:sz w:val="22"/>
            <w:szCs w:val="22"/>
            <w:u w:val="single"/>
          </w:rPr>
          <w:t>http://www.graphic.com.gh/</w:t>
        </w:r>
      </w:hyperlink>
    </w:p>
    <w:p w14:paraId="7BA12AAB" w14:textId="1234A7A2" w:rsidR="006E44A0" w:rsidRPr="006E44A0" w:rsidRDefault="00A66B52" w:rsidP="00B23FA3">
      <w:pPr>
        <w:pStyle w:val="Listenabsatz"/>
        <w:numPr>
          <w:ilvl w:val="0"/>
          <w:numId w:val="4"/>
        </w:numPr>
        <w:spacing w:after="0" w:line="240" w:lineRule="auto"/>
        <w:jc w:val="both"/>
        <w:rPr>
          <w:rFonts w:ascii="Avenir LT Std 35 Light" w:eastAsiaTheme="minorHAnsi" w:hAnsi="Avenir LT Std 35 Light"/>
          <w:color w:val="auto"/>
          <w:sz w:val="22"/>
          <w:szCs w:val="22"/>
        </w:rPr>
      </w:pPr>
      <w:hyperlink r:id="rId15" w:history="1">
        <w:r w:rsidR="006E44A0" w:rsidRPr="006E44A0">
          <w:rPr>
            <w:rFonts w:ascii="Avenir LT Std 35 Light" w:eastAsiaTheme="minorHAnsi" w:hAnsi="Avenir LT Std 35 Light"/>
            <w:color w:val="0000FF" w:themeColor="hyperlink"/>
            <w:sz w:val="22"/>
            <w:szCs w:val="22"/>
            <w:u w:val="single"/>
          </w:rPr>
          <w:t>http://www.ats-group.net/zeitungen/afrika/ghana.html</w:t>
        </w:r>
      </w:hyperlink>
      <w:r w:rsidR="006E44A0" w:rsidRPr="006E44A0">
        <w:rPr>
          <w:rFonts w:ascii="Avenir LT Std 35 Light" w:eastAsiaTheme="minorHAnsi" w:hAnsi="Avenir LT Std 35 Light"/>
          <w:color w:val="auto"/>
          <w:sz w:val="22"/>
          <w:szCs w:val="22"/>
        </w:rPr>
        <w:t xml:space="preserve"> (Liste mit Zeitungen)</w:t>
      </w:r>
    </w:p>
    <w:p w14:paraId="70EEDA3A" w14:textId="39180C27" w:rsidR="006E44A0" w:rsidRDefault="006E44A0" w:rsidP="006E44A0">
      <w:pPr>
        <w:spacing w:after="0" w:line="240" w:lineRule="auto"/>
        <w:ind w:left="0"/>
        <w:jc w:val="both"/>
        <w:rPr>
          <w:rFonts w:ascii="Avenir LT Std 35 Light" w:eastAsiaTheme="minorHAnsi" w:hAnsi="Avenir LT Std 35 Light"/>
          <w:color w:val="auto"/>
          <w:sz w:val="22"/>
          <w:szCs w:val="22"/>
        </w:rPr>
      </w:pPr>
    </w:p>
    <w:p w14:paraId="6A96F966" w14:textId="77777777" w:rsidR="006E44A0" w:rsidRPr="006E44A0" w:rsidRDefault="006E44A0" w:rsidP="006E44A0">
      <w:pPr>
        <w:spacing w:after="0" w:line="240" w:lineRule="auto"/>
        <w:ind w:left="0"/>
        <w:jc w:val="both"/>
        <w:rPr>
          <w:rFonts w:ascii="Avenir LT Std 35 Light" w:eastAsiaTheme="minorHAnsi" w:hAnsi="Avenir LT Std 35 Light"/>
          <w:color w:val="auto"/>
          <w:sz w:val="22"/>
          <w:szCs w:val="22"/>
        </w:rPr>
      </w:pPr>
    </w:p>
    <w:p w14:paraId="7F9EB272" w14:textId="58AF32B6" w:rsidR="006E44A0" w:rsidRPr="006E44A0" w:rsidRDefault="006E44A0" w:rsidP="006E44A0">
      <w:pPr>
        <w:spacing w:after="0" w:line="240" w:lineRule="auto"/>
        <w:ind w:left="0"/>
        <w:jc w:val="both"/>
        <w:rPr>
          <w:rFonts w:ascii="Avenir LT Std 35 Light" w:eastAsiaTheme="minorHAnsi" w:hAnsi="Avenir LT Std 35 Light"/>
          <w:b/>
          <w:color w:val="auto"/>
          <w:sz w:val="24"/>
          <w:szCs w:val="22"/>
        </w:rPr>
      </w:pPr>
      <w:r w:rsidRPr="006E44A0">
        <w:rPr>
          <w:rFonts w:ascii="Avenir LT Std 35 Light" w:eastAsiaTheme="minorHAnsi" w:hAnsi="Avenir LT Std 35 Light"/>
          <w:b/>
          <w:color w:val="auto"/>
          <w:sz w:val="24"/>
          <w:szCs w:val="22"/>
        </w:rPr>
        <w:t>4. in Ghana</w:t>
      </w:r>
    </w:p>
    <w:p w14:paraId="584A0D7D" w14:textId="6AA73713" w:rsidR="006E44A0" w:rsidRPr="006E44A0" w:rsidRDefault="006E44A0" w:rsidP="006E44A0">
      <w:pPr>
        <w:spacing w:after="0" w:line="276" w:lineRule="auto"/>
        <w:ind w:left="0"/>
        <w:jc w:val="both"/>
        <w:rPr>
          <w:rFonts w:ascii="Avenir LT Std 35 Light" w:eastAsiaTheme="minorHAnsi" w:hAnsi="Avenir LT Std 35 Light" w:cstheme="minorHAnsi"/>
          <w:color w:val="auto"/>
          <w:sz w:val="22"/>
          <w:szCs w:val="22"/>
        </w:rPr>
      </w:pPr>
      <w:r w:rsidRPr="006E44A0">
        <w:rPr>
          <w:rFonts w:ascii="Avenir LT Std 35 Light" w:eastAsiaTheme="minorHAnsi" w:hAnsi="Avenir LT Std 35 Light" w:cstheme="minorHAnsi"/>
          <w:color w:val="auto"/>
          <w:sz w:val="22"/>
          <w:szCs w:val="22"/>
        </w:rPr>
        <w:t xml:space="preserve">Wichtige Voraussetzung für einen gelungenen Freiwilligendienst sind Offenheit und ein echtes, tiefgreifendes Interesse an </w:t>
      </w:r>
      <w:r w:rsidR="00DF39CB">
        <w:rPr>
          <w:rFonts w:ascii="Avenir LT Std 35 Light" w:eastAsiaTheme="minorHAnsi" w:hAnsi="Avenir LT Std 35 Light" w:cstheme="minorHAnsi"/>
          <w:color w:val="auto"/>
          <w:sz w:val="22"/>
          <w:szCs w:val="22"/>
        </w:rPr>
        <w:t xml:space="preserve">der </w:t>
      </w:r>
      <w:r w:rsidRPr="006E44A0">
        <w:rPr>
          <w:rFonts w:ascii="Avenir LT Std 35 Light" w:eastAsiaTheme="minorHAnsi" w:hAnsi="Avenir LT Std 35 Light" w:cstheme="minorHAnsi"/>
          <w:color w:val="auto"/>
          <w:sz w:val="22"/>
          <w:szCs w:val="22"/>
        </w:rPr>
        <w:t xml:space="preserve">Lebensweise in Ghana. Während des Einsatzes in Ghana wird jede*r Freiwillige zwangsweise Erfahrungen machen, die enttäuschen, </w:t>
      </w:r>
      <w:r w:rsidRPr="006E44A0">
        <w:rPr>
          <w:rFonts w:ascii="Avenir LT Std 35 Light" w:eastAsiaTheme="minorHAnsi" w:hAnsi="Avenir LT Std 35 Light" w:cstheme="minorHAnsi"/>
          <w:color w:val="auto"/>
          <w:sz w:val="22"/>
          <w:szCs w:val="22"/>
        </w:rPr>
        <w:lastRenderedPageBreak/>
        <w:t xml:space="preserve">frustrieren, den Sinn der ganzen Freiwilligenarbeit in Frage stellen. Einige Projektstellen erfordern ein hohes Maß an Eigeninitiative, Verantwortungsbewusstsein und Ideenreichtum. </w:t>
      </w:r>
    </w:p>
    <w:p w14:paraId="18E38475" w14:textId="50795258" w:rsidR="00474E54" w:rsidRPr="00D104B8" w:rsidRDefault="00474E54" w:rsidP="00474E54">
      <w:pPr>
        <w:spacing w:after="0" w:line="276" w:lineRule="auto"/>
        <w:ind w:left="0"/>
        <w:jc w:val="both"/>
        <w:rPr>
          <w:rFonts w:ascii="Avenir LT Std 35 Light" w:eastAsiaTheme="minorHAnsi" w:hAnsi="Avenir LT Std 35 Light" w:cs="Times New Roman"/>
          <w:color w:val="auto"/>
          <w:sz w:val="22"/>
          <w:szCs w:val="22"/>
        </w:rPr>
      </w:pPr>
      <w:r w:rsidRPr="00D104B8">
        <w:rPr>
          <w:rFonts w:ascii="Avenir LT Std 35 Light" w:eastAsiaTheme="minorHAnsi" w:hAnsi="Avenir LT Std 35 Light" w:cs="Times New Roman"/>
          <w:color w:val="auto"/>
          <w:sz w:val="22"/>
          <w:szCs w:val="22"/>
        </w:rPr>
        <w:t>Die Mittel in den Projekten sind oft knapp bemessen und helfen ist oft nur begrenzt möglich.</w:t>
      </w:r>
      <w:r>
        <w:rPr>
          <w:rFonts w:ascii="Avenir LT Std 35 Light" w:eastAsiaTheme="minorHAnsi" w:hAnsi="Avenir LT Std 35 Light" w:cs="Times New Roman"/>
          <w:color w:val="auto"/>
          <w:sz w:val="22"/>
          <w:szCs w:val="22"/>
        </w:rPr>
        <w:t xml:space="preserve"> </w:t>
      </w:r>
      <w:r w:rsidRPr="00D104B8">
        <w:rPr>
          <w:rFonts w:ascii="Avenir LT Std 35 Light" w:eastAsiaTheme="minorHAnsi" w:hAnsi="Avenir LT Std 35 Light" w:cs="Times New Roman"/>
          <w:color w:val="auto"/>
          <w:sz w:val="22"/>
          <w:szCs w:val="22"/>
        </w:rPr>
        <w:t xml:space="preserve">In </w:t>
      </w:r>
      <w:r>
        <w:rPr>
          <w:rFonts w:ascii="Avenir LT Std 35 Light" w:eastAsiaTheme="minorHAnsi" w:hAnsi="Avenir LT Std 35 Light" w:cs="Times New Roman"/>
          <w:color w:val="auto"/>
          <w:sz w:val="22"/>
          <w:szCs w:val="22"/>
        </w:rPr>
        <w:t>Ghana</w:t>
      </w:r>
      <w:r w:rsidRPr="00D104B8">
        <w:rPr>
          <w:rFonts w:ascii="Avenir LT Std 35 Light" w:eastAsiaTheme="minorHAnsi" w:hAnsi="Avenir LT Std 35 Light" w:cs="Times New Roman"/>
          <w:color w:val="auto"/>
          <w:sz w:val="22"/>
          <w:szCs w:val="22"/>
        </w:rPr>
        <w:t xml:space="preserve"> gibt es einen anderen (Lebens-)Standard als hier in Deutschland. Sicherheits- und Hygienevorkehrungen oder auch Arbeitsbedingungen können von dem abweichen, was ihr gewohnt seid. </w:t>
      </w:r>
      <w:r>
        <w:rPr>
          <w:rFonts w:ascii="Avenir LT Std 35 Light" w:eastAsiaTheme="minorHAnsi" w:hAnsi="Avenir LT Std 35 Light" w:cs="Times New Roman"/>
          <w:color w:val="auto"/>
          <w:sz w:val="22"/>
          <w:szCs w:val="22"/>
        </w:rPr>
        <w:t xml:space="preserve">Seid euch bewusst, dass ihr in einer sehr privilegierten Position, sowohl finanziell als auch im Hinblick auf eure Möglichkeiten und Chancen seid. Geht mit diesem Wissen verantwortungsvoll um. </w:t>
      </w:r>
      <w:r w:rsidRPr="00D104B8">
        <w:rPr>
          <w:rFonts w:ascii="Avenir LT Std 35 Light" w:eastAsiaTheme="minorHAnsi" w:hAnsi="Avenir LT Std 35 Light" w:cs="Times New Roman"/>
          <w:color w:val="auto"/>
          <w:sz w:val="22"/>
          <w:szCs w:val="22"/>
        </w:rPr>
        <w:t xml:space="preserve">Wir bitten euch, euch auf mögliche Frustrationen gefasst zu machen, welche immer wieder vorkommen können. Bitte geht damit immer positiv und vor allem verantwortungsvoll um und versucht auf keinen Fall die Menschen zu belehren oder zu verändern. Die Menschen in Ghana </w:t>
      </w:r>
      <w:r w:rsidR="00A66B52">
        <w:rPr>
          <w:rFonts w:ascii="Avenir LT Std 35 Light" w:eastAsiaTheme="minorHAnsi" w:hAnsi="Avenir LT Std 35 Light" w:cs="Times New Roman"/>
          <w:color w:val="auto"/>
          <w:sz w:val="22"/>
          <w:szCs w:val="22"/>
        </w:rPr>
        <w:t>sind</w:t>
      </w:r>
      <w:r w:rsidRPr="00D104B8">
        <w:rPr>
          <w:rFonts w:ascii="Avenir LT Std 35 Light" w:eastAsiaTheme="minorHAnsi" w:hAnsi="Avenir LT Std 35 Light" w:cs="Times New Roman"/>
          <w:color w:val="auto"/>
          <w:sz w:val="22"/>
          <w:szCs w:val="22"/>
        </w:rPr>
        <w:t xml:space="preserve"> ungeheuer reich an Traditionen, Bräuchen, Lebensfreude und Gastfreundschaft. Wer die entsprechende Offenheit mitbringt, wird viel geben und auch viel mitnehmen können.</w:t>
      </w:r>
    </w:p>
    <w:p w14:paraId="4513F571" w14:textId="77777777" w:rsidR="007E27E8" w:rsidRDefault="007E27E8" w:rsidP="006E44A0">
      <w:pPr>
        <w:spacing w:after="0" w:line="276" w:lineRule="auto"/>
        <w:ind w:left="0"/>
        <w:jc w:val="both"/>
        <w:rPr>
          <w:rFonts w:ascii="Avenir LT Std 35 Light" w:eastAsiaTheme="minorHAnsi" w:hAnsi="Avenir LT Std 35 Light" w:cstheme="minorHAnsi"/>
          <w:color w:val="auto"/>
          <w:sz w:val="22"/>
          <w:szCs w:val="22"/>
        </w:rPr>
      </w:pPr>
    </w:p>
    <w:p w14:paraId="1C831320" w14:textId="247FAAA3" w:rsidR="006E44A0" w:rsidRDefault="006E44A0" w:rsidP="006E44A0">
      <w:pPr>
        <w:spacing w:after="0" w:line="276" w:lineRule="auto"/>
        <w:ind w:left="0"/>
        <w:jc w:val="both"/>
        <w:rPr>
          <w:rFonts w:ascii="Avenir LT Std 35 Light" w:eastAsiaTheme="minorHAnsi" w:hAnsi="Avenir LT Std 35 Light" w:cstheme="minorHAnsi"/>
          <w:color w:val="auto"/>
          <w:sz w:val="22"/>
          <w:szCs w:val="22"/>
        </w:rPr>
      </w:pPr>
    </w:p>
    <w:p w14:paraId="2F3E5D15" w14:textId="54B07D8B" w:rsidR="00DF39CB" w:rsidRPr="006E44A0" w:rsidRDefault="006E44A0" w:rsidP="006E44A0">
      <w:pPr>
        <w:spacing w:after="0" w:line="276" w:lineRule="auto"/>
        <w:ind w:left="0"/>
        <w:jc w:val="both"/>
        <w:rPr>
          <w:rFonts w:ascii="Avenir LT Std 35 Light" w:eastAsiaTheme="minorHAnsi" w:hAnsi="Avenir LT Std 35 Light" w:cstheme="minorHAnsi"/>
          <w:b/>
          <w:color w:val="auto"/>
          <w:sz w:val="22"/>
          <w:szCs w:val="22"/>
        </w:rPr>
      </w:pPr>
      <w:r w:rsidRPr="006E44A0">
        <w:rPr>
          <w:rFonts w:ascii="Avenir LT Std 35 Light" w:eastAsiaTheme="minorHAnsi" w:hAnsi="Avenir LT Std 35 Light" w:cstheme="minorHAnsi"/>
          <w:b/>
          <w:color w:val="auto"/>
          <w:sz w:val="22"/>
          <w:szCs w:val="22"/>
        </w:rPr>
        <w:t>4.1 Geld</w:t>
      </w:r>
    </w:p>
    <w:p w14:paraId="4DBB6464" w14:textId="3B6EE692" w:rsidR="006E44A0" w:rsidRPr="006E44A0" w:rsidRDefault="006E44A0" w:rsidP="006E44A0">
      <w:pPr>
        <w:spacing w:after="0" w:line="276" w:lineRule="auto"/>
        <w:ind w:left="0"/>
        <w:jc w:val="both"/>
        <w:rPr>
          <w:rFonts w:ascii="Avenir LT Std 35 Light" w:eastAsiaTheme="minorHAnsi" w:hAnsi="Avenir LT Std 35 Light" w:cstheme="minorHAnsi"/>
          <w:color w:val="auto"/>
          <w:sz w:val="22"/>
          <w:szCs w:val="22"/>
        </w:rPr>
      </w:pPr>
      <w:r w:rsidRPr="006E44A0">
        <w:rPr>
          <w:rFonts w:ascii="Avenir LT Std 35 Light" w:eastAsiaTheme="minorHAnsi" w:hAnsi="Avenir LT Std 35 Light" w:cstheme="minorHAnsi"/>
          <w:color w:val="auto"/>
          <w:sz w:val="22"/>
          <w:szCs w:val="22"/>
        </w:rPr>
        <w:t xml:space="preserve">Euro, US-Dollar und britische Pfund können ohne Probleme in </w:t>
      </w:r>
      <w:proofErr w:type="spellStart"/>
      <w:r w:rsidRPr="006E44A0">
        <w:rPr>
          <w:rFonts w:ascii="Avenir LT Std 35 Light" w:eastAsiaTheme="minorHAnsi" w:hAnsi="Avenir LT Std 35 Light" w:cstheme="minorHAnsi"/>
          <w:color w:val="auto"/>
          <w:sz w:val="22"/>
          <w:szCs w:val="22"/>
        </w:rPr>
        <w:t>Cedi</w:t>
      </w:r>
      <w:proofErr w:type="spellEnd"/>
      <w:r w:rsidRPr="006E44A0">
        <w:rPr>
          <w:rFonts w:ascii="Avenir LT Std 35 Light" w:eastAsiaTheme="minorHAnsi" w:hAnsi="Avenir LT Std 35 Light" w:cstheme="minorHAnsi"/>
          <w:color w:val="auto"/>
          <w:sz w:val="22"/>
          <w:szCs w:val="22"/>
        </w:rPr>
        <w:t xml:space="preserve"> umgetauscht werden. Gute Wechselkurse erhält man in staatlich zugelassenen FOREX-Büros, die oft auch am Wochenende geöffnet haben. Ihr könnt euer Geld aber natürlich auch in Banken </w:t>
      </w:r>
      <w:r>
        <w:rPr>
          <w:rFonts w:ascii="Avenir LT Std 35 Light" w:eastAsiaTheme="minorHAnsi" w:hAnsi="Avenir LT Std 35 Light" w:cstheme="minorHAnsi"/>
          <w:color w:val="auto"/>
          <w:sz w:val="22"/>
          <w:szCs w:val="22"/>
        </w:rPr>
        <w:t>oder autorisierten Hotel</w:t>
      </w:r>
      <w:r w:rsidRPr="006E44A0">
        <w:rPr>
          <w:rFonts w:ascii="Avenir LT Std 35 Light" w:eastAsiaTheme="minorHAnsi" w:hAnsi="Avenir LT Std 35 Light" w:cstheme="minorHAnsi"/>
          <w:color w:val="auto"/>
          <w:sz w:val="22"/>
          <w:szCs w:val="22"/>
        </w:rPr>
        <w:t>s wechseln. Es empfiehlt sich eine EC-Karte oder Kreditkarte mitzunehmen, um Geld abheben zu können. In Ghana werden EC-Karten zu</w:t>
      </w:r>
      <w:r>
        <w:rPr>
          <w:rFonts w:ascii="Avenir LT Std 35 Light" w:eastAsiaTheme="minorHAnsi" w:hAnsi="Avenir LT Std 35 Light" w:cstheme="minorHAnsi"/>
          <w:color w:val="auto"/>
          <w:sz w:val="22"/>
          <w:szCs w:val="22"/>
        </w:rPr>
        <w:t xml:space="preserve">m Bargeldlosen Zahlen generell </w:t>
      </w:r>
      <w:r w:rsidRPr="006E44A0">
        <w:rPr>
          <w:rFonts w:ascii="Avenir LT Std 35 Light" w:eastAsiaTheme="minorHAnsi" w:hAnsi="Avenir LT Std 35 Light" w:cstheme="minorHAnsi"/>
          <w:color w:val="auto"/>
          <w:sz w:val="22"/>
          <w:szCs w:val="22"/>
        </w:rPr>
        <w:t>nicht akzeptiert, in großen Städten ist dies mit Kreditkarten jedoch möglich.</w:t>
      </w:r>
    </w:p>
    <w:p w14:paraId="2907229A" w14:textId="639B3A07" w:rsidR="006E44A0" w:rsidRPr="006E44A0" w:rsidRDefault="00071BBA" w:rsidP="006E44A0">
      <w:pPr>
        <w:spacing w:after="0" w:line="276" w:lineRule="auto"/>
        <w:ind w:left="0"/>
        <w:jc w:val="both"/>
        <w:rPr>
          <w:rFonts w:ascii="Avenir LT Std 35 Light" w:eastAsiaTheme="minorHAnsi" w:hAnsi="Avenir LT Std 35 Light" w:cstheme="minorHAnsi"/>
          <w:color w:val="auto"/>
          <w:sz w:val="22"/>
          <w:szCs w:val="22"/>
        </w:rPr>
      </w:pPr>
      <w:r>
        <w:rPr>
          <w:rFonts w:ascii="Avenir LT Std 35 Light" w:eastAsiaTheme="minorHAnsi" w:hAnsi="Avenir LT Std 35 Light" w:cstheme="minorHAnsi"/>
          <w:color w:val="auto"/>
          <w:sz w:val="22"/>
          <w:szCs w:val="22"/>
        </w:rPr>
        <w:t>Es wird davon abgeraten</w:t>
      </w:r>
      <w:r w:rsidR="006E44A0" w:rsidRPr="006E44A0">
        <w:rPr>
          <w:rFonts w:ascii="Avenir LT Std 35 Light" w:eastAsiaTheme="minorHAnsi" w:hAnsi="Avenir LT Std 35 Light" w:cstheme="minorHAnsi"/>
          <w:color w:val="auto"/>
          <w:sz w:val="22"/>
          <w:szCs w:val="22"/>
        </w:rPr>
        <w:t xml:space="preserve">, </w:t>
      </w:r>
      <w:proofErr w:type="spellStart"/>
      <w:r w:rsidR="006E44A0" w:rsidRPr="006E44A0">
        <w:rPr>
          <w:rFonts w:ascii="Avenir LT Std 35 Light" w:eastAsiaTheme="minorHAnsi" w:hAnsi="Avenir LT Std 35 Light" w:cstheme="minorHAnsi"/>
          <w:color w:val="auto"/>
          <w:sz w:val="22"/>
          <w:szCs w:val="22"/>
        </w:rPr>
        <w:t>Traveller-Cheques</w:t>
      </w:r>
      <w:proofErr w:type="spellEnd"/>
      <w:r w:rsidR="006E44A0" w:rsidRPr="006E44A0">
        <w:rPr>
          <w:rFonts w:ascii="Avenir LT Std 35 Light" w:eastAsiaTheme="minorHAnsi" w:hAnsi="Avenir LT Std 35 Light" w:cstheme="minorHAnsi"/>
          <w:color w:val="auto"/>
          <w:sz w:val="22"/>
          <w:szCs w:val="22"/>
        </w:rPr>
        <w:t xml:space="preserve"> mitzunehmen, da sie nur von wenigen Banken eingelöst werden und der Umtausch sehr zeitaufwendig und schwierig ist.</w:t>
      </w:r>
    </w:p>
    <w:p w14:paraId="57BED9E1" w14:textId="419CC888" w:rsidR="00071BBA" w:rsidRPr="00B414A7" w:rsidRDefault="00071BBA" w:rsidP="00071BBA">
      <w:pPr>
        <w:spacing w:after="0" w:line="276" w:lineRule="auto"/>
        <w:ind w:left="0"/>
        <w:jc w:val="both"/>
        <w:rPr>
          <w:rFonts w:ascii="Avenir LT Std 35 Light" w:eastAsiaTheme="minorHAnsi" w:hAnsi="Avenir LT Std 35 Light" w:cs="Times New Roman"/>
          <w:b/>
          <w:color w:val="auto"/>
          <w:sz w:val="22"/>
          <w:szCs w:val="22"/>
          <w:u w:val="single"/>
        </w:rPr>
      </w:pPr>
      <w:r w:rsidRPr="00B414A7">
        <w:rPr>
          <w:rFonts w:ascii="Avenir LT Std 35 Light" w:eastAsiaTheme="minorHAnsi" w:hAnsi="Avenir LT Std 35 Light" w:cs="Times New Roman"/>
          <w:b/>
          <w:color w:val="auto"/>
          <w:sz w:val="22"/>
          <w:szCs w:val="22"/>
          <w:u w:val="single"/>
        </w:rPr>
        <w:t xml:space="preserve">Falls </w:t>
      </w:r>
      <w:r>
        <w:rPr>
          <w:rFonts w:ascii="Avenir LT Std 35 Light" w:eastAsiaTheme="minorHAnsi" w:hAnsi="Avenir LT Std 35 Light" w:cs="Times New Roman"/>
          <w:b/>
          <w:color w:val="auto"/>
          <w:sz w:val="22"/>
          <w:szCs w:val="22"/>
          <w:u w:val="single"/>
        </w:rPr>
        <w:t>Geldkarten, Au</w:t>
      </w:r>
      <w:r w:rsidR="00A66B52">
        <w:rPr>
          <w:rFonts w:ascii="Avenir LT Std 35 Light" w:eastAsiaTheme="minorHAnsi" w:hAnsi="Avenir LT Std 35 Light" w:cs="Times New Roman"/>
          <w:b/>
          <w:color w:val="auto"/>
          <w:sz w:val="22"/>
          <w:szCs w:val="22"/>
          <w:u w:val="single"/>
        </w:rPr>
        <w:t>sweis, Pass oder Handy abhanden</w:t>
      </w:r>
      <w:r>
        <w:rPr>
          <w:rFonts w:ascii="Avenir LT Std 35 Light" w:eastAsiaTheme="minorHAnsi" w:hAnsi="Avenir LT Std 35 Light" w:cs="Times New Roman"/>
          <w:b/>
          <w:color w:val="auto"/>
          <w:sz w:val="22"/>
          <w:szCs w:val="22"/>
          <w:u w:val="single"/>
        </w:rPr>
        <w:t>kommen</w:t>
      </w:r>
      <w:r w:rsidRPr="00B414A7">
        <w:rPr>
          <w:rFonts w:ascii="Avenir LT Std 35 Light" w:eastAsiaTheme="minorHAnsi" w:hAnsi="Avenir LT Std 35 Light" w:cs="Times New Roman"/>
          <w:b/>
          <w:color w:val="auto"/>
          <w:sz w:val="22"/>
          <w:szCs w:val="22"/>
          <w:u w:val="single"/>
        </w:rPr>
        <w:t xml:space="preserve">, ist es wichtig, </w:t>
      </w:r>
      <w:r>
        <w:rPr>
          <w:rFonts w:ascii="Avenir LT Std 35 Light" w:eastAsiaTheme="minorHAnsi" w:hAnsi="Avenir LT Std 35 Light" w:cs="Times New Roman"/>
          <w:b/>
          <w:color w:val="auto"/>
          <w:sz w:val="22"/>
          <w:szCs w:val="22"/>
          <w:u w:val="single"/>
        </w:rPr>
        <w:t>sie</w:t>
      </w:r>
      <w:r w:rsidRPr="00B414A7">
        <w:rPr>
          <w:rFonts w:ascii="Avenir LT Std 35 Light" w:eastAsiaTheme="minorHAnsi" w:hAnsi="Avenir LT Std 35 Light" w:cs="Times New Roman"/>
          <w:b/>
          <w:color w:val="auto"/>
          <w:sz w:val="22"/>
          <w:szCs w:val="22"/>
          <w:u w:val="single"/>
        </w:rPr>
        <w:t xml:space="preserve"> möglichst schnell sperren zu lassen. Am besten notiert ihr euch eure Konto- und Kartennummer sowie „Notfall-Telefonnummern“ zu ihrer Sperrung an mehreren Orten!</w:t>
      </w:r>
    </w:p>
    <w:p w14:paraId="5C3564CB" w14:textId="77777777" w:rsidR="006E44A0" w:rsidRDefault="006E44A0" w:rsidP="006E44A0">
      <w:pPr>
        <w:spacing w:after="0" w:line="276" w:lineRule="auto"/>
        <w:ind w:left="0"/>
        <w:jc w:val="both"/>
        <w:rPr>
          <w:rFonts w:ascii="Avenir LT Std 35 Light" w:eastAsiaTheme="minorHAnsi" w:hAnsi="Avenir LT Std 35 Light" w:cstheme="minorHAnsi"/>
          <w:color w:val="auto"/>
          <w:sz w:val="22"/>
          <w:szCs w:val="22"/>
        </w:rPr>
      </w:pPr>
    </w:p>
    <w:p w14:paraId="61977B90" w14:textId="14091980" w:rsidR="006E44A0" w:rsidRPr="006E44A0" w:rsidRDefault="006E44A0" w:rsidP="006E44A0">
      <w:pPr>
        <w:spacing w:after="0" w:line="276" w:lineRule="auto"/>
        <w:ind w:left="0"/>
        <w:jc w:val="both"/>
        <w:rPr>
          <w:rFonts w:ascii="Avenir LT Std 35 Light" w:eastAsiaTheme="minorHAnsi" w:hAnsi="Avenir LT Std 35 Light" w:cstheme="minorHAnsi"/>
          <w:b/>
          <w:color w:val="auto"/>
          <w:sz w:val="22"/>
          <w:szCs w:val="22"/>
        </w:rPr>
      </w:pPr>
      <w:r w:rsidRPr="006E44A0">
        <w:rPr>
          <w:rFonts w:ascii="Avenir LT Std 35 Light" w:eastAsiaTheme="minorHAnsi" w:hAnsi="Avenir LT Std 35 Light" w:cstheme="minorHAnsi"/>
          <w:b/>
          <w:color w:val="auto"/>
          <w:sz w:val="22"/>
          <w:szCs w:val="22"/>
        </w:rPr>
        <w:t>4.2 Fortbewegung in Ghana</w:t>
      </w:r>
    </w:p>
    <w:p w14:paraId="4058CD00" w14:textId="77777777" w:rsidR="006E44A0" w:rsidRPr="006E44A0" w:rsidRDefault="006E44A0" w:rsidP="006E44A0">
      <w:pPr>
        <w:spacing w:after="0" w:line="276" w:lineRule="auto"/>
        <w:ind w:left="0"/>
        <w:jc w:val="both"/>
        <w:rPr>
          <w:rFonts w:ascii="Avenir LT Std 35 Light" w:eastAsiaTheme="minorHAnsi" w:hAnsi="Avenir LT Std 35 Light" w:cstheme="minorHAnsi"/>
          <w:color w:val="auto"/>
          <w:sz w:val="22"/>
          <w:szCs w:val="22"/>
        </w:rPr>
      </w:pPr>
      <w:r w:rsidRPr="006E44A0">
        <w:rPr>
          <w:rFonts w:ascii="Avenir LT Std 35 Light" w:eastAsiaTheme="minorHAnsi" w:hAnsi="Avenir LT Std 35 Light" w:cstheme="minorHAnsi"/>
          <w:color w:val="auto"/>
          <w:sz w:val="22"/>
          <w:szCs w:val="22"/>
        </w:rPr>
        <w:t xml:space="preserve">Mit den sogenannten </w:t>
      </w:r>
      <w:proofErr w:type="spellStart"/>
      <w:r w:rsidRPr="006E44A0">
        <w:rPr>
          <w:rFonts w:ascii="Avenir LT Std 35 Light" w:eastAsiaTheme="minorHAnsi" w:hAnsi="Avenir LT Std 35 Light" w:cstheme="minorHAnsi"/>
          <w:color w:val="auto"/>
          <w:sz w:val="22"/>
          <w:szCs w:val="22"/>
        </w:rPr>
        <w:t>Tro-Tros</w:t>
      </w:r>
      <w:proofErr w:type="spellEnd"/>
      <w:r w:rsidRPr="006E44A0">
        <w:rPr>
          <w:rFonts w:ascii="Avenir LT Std 35 Light" w:eastAsiaTheme="minorHAnsi" w:hAnsi="Avenir LT Std 35 Light" w:cstheme="minorHAnsi"/>
          <w:color w:val="auto"/>
          <w:sz w:val="22"/>
          <w:szCs w:val="22"/>
        </w:rPr>
        <w:t xml:space="preserve"> kommt man überall hin. </w:t>
      </w:r>
      <w:proofErr w:type="spellStart"/>
      <w:r w:rsidRPr="006E44A0">
        <w:rPr>
          <w:rFonts w:ascii="Avenir LT Std 35 Light" w:eastAsiaTheme="minorHAnsi" w:hAnsi="Avenir LT Std 35 Light" w:cstheme="minorHAnsi"/>
          <w:color w:val="auto"/>
          <w:sz w:val="22"/>
          <w:szCs w:val="22"/>
        </w:rPr>
        <w:t>Tro-Tros</w:t>
      </w:r>
      <w:proofErr w:type="spellEnd"/>
      <w:r w:rsidRPr="006E44A0">
        <w:rPr>
          <w:rFonts w:ascii="Avenir LT Std 35 Light" w:eastAsiaTheme="minorHAnsi" w:hAnsi="Avenir LT Std 35 Light" w:cstheme="minorHAnsi"/>
          <w:color w:val="auto"/>
          <w:sz w:val="22"/>
          <w:szCs w:val="22"/>
        </w:rPr>
        <w:t xml:space="preserve"> sind Minibusse, deren Platz jedoch sehr begrenzt ist. Abgesehen von den Start und Endpunkten gibt es keine Endhaltestellen, man kann den Bus aber überall anhalten. Für Kurzstrecken sind sie eine günstige Alternative zu Taxen. Auch längere Trips sind mit dem </w:t>
      </w:r>
      <w:proofErr w:type="spellStart"/>
      <w:r w:rsidRPr="006E44A0">
        <w:rPr>
          <w:rFonts w:ascii="Avenir LT Std 35 Light" w:eastAsiaTheme="minorHAnsi" w:hAnsi="Avenir LT Std 35 Light" w:cstheme="minorHAnsi"/>
          <w:color w:val="auto"/>
          <w:sz w:val="22"/>
          <w:szCs w:val="22"/>
        </w:rPr>
        <w:t>Tro-Tro</w:t>
      </w:r>
      <w:proofErr w:type="spellEnd"/>
      <w:r w:rsidRPr="006E44A0">
        <w:rPr>
          <w:rFonts w:ascii="Avenir LT Std 35 Light" w:eastAsiaTheme="minorHAnsi" w:hAnsi="Avenir LT Std 35 Light" w:cstheme="minorHAnsi"/>
          <w:color w:val="auto"/>
          <w:sz w:val="22"/>
          <w:szCs w:val="22"/>
        </w:rPr>
        <w:t xml:space="preserve"> sehr günstig möglich, wenn ihr es bequemer haben wollt, solltet ihr die STC und VIP Busse benutzen. Diese Variante ist klimatisiert und ihr findet sie an den großen Haltestellen. </w:t>
      </w:r>
    </w:p>
    <w:p w14:paraId="51FCC0EB" w14:textId="40925977" w:rsidR="006E44A0" w:rsidRDefault="006E44A0" w:rsidP="006E44A0">
      <w:pPr>
        <w:spacing w:after="0" w:line="276" w:lineRule="auto"/>
        <w:ind w:left="0"/>
        <w:jc w:val="both"/>
        <w:rPr>
          <w:rFonts w:ascii="Avenir LT Std 35 Light" w:eastAsiaTheme="minorHAnsi" w:hAnsi="Avenir LT Std 35 Light" w:cstheme="minorHAnsi"/>
          <w:color w:val="auto"/>
          <w:sz w:val="22"/>
          <w:szCs w:val="22"/>
        </w:rPr>
      </w:pPr>
    </w:p>
    <w:p w14:paraId="497F0BF0" w14:textId="77777777" w:rsidR="006E44A0" w:rsidRDefault="006E44A0" w:rsidP="006E44A0">
      <w:pPr>
        <w:spacing w:after="0" w:line="276" w:lineRule="auto"/>
        <w:ind w:left="0"/>
        <w:jc w:val="both"/>
        <w:rPr>
          <w:rFonts w:ascii="Avenir LT Std 35 Light" w:eastAsiaTheme="minorHAnsi" w:hAnsi="Avenir LT Std 35 Light" w:cstheme="minorHAnsi"/>
          <w:color w:val="auto"/>
          <w:sz w:val="22"/>
          <w:szCs w:val="22"/>
        </w:rPr>
      </w:pPr>
    </w:p>
    <w:p w14:paraId="622FC819" w14:textId="77777777" w:rsidR="00A66B52" w:rsidRDefault="00A66B52" w:rsidP="006E44A0">
      <w:pPr>
        <w:spacing w:after="0" w:line="276" w:lineRule="auto"/>
        <w:ind w:left="0"/>
        <w:jc w:val="both"/>
        <w:rPr>
          <w:rFonts w:ascii="Avenir LT Std 35 Light" w:eastAsiaTheme="minorHAnsi" w:hAnsi="Avenir LT Std 35 Light" w:cstheme="minorHAnsi"/>
          <w:b/>
          <w:color w:val="auto"/>
          <w:sz w:val="24"/>
          <w:szCs w:val="22"/>
        </w:rPr>
      </w:pPr>
    </w:p>
    <w:p w14:paraId="7FBF2F33" w14:textId="77777777" w:rsidR="00A66B52" w:rsidRDefault="00A66B52" w:rsidP="006E44A0">
      <w:pPr>
        <w:spacing w:after="0" w:line="276" w:lineRule="auto"/>
        <w:ind w:left="0"/>
        <w:jc w:val="both"/>
        <w:rPr>
          <w:rFonts w:ascii="Avenir LT Std 35 Light" w:eastAsiaTheme="minorHAnsi" w:hAnsi="Avenir LT Std 35 Light" w:cstheme="minorHAnsi"/>
          <w:b/>
          <w:color w:val="auto"/>
          <w:sz w:val="24"/>
          <w:szCs w:val="22"/>
        </w:rPr>
      </w:pPr>
    </w:p>
    <w:p w14:paraId="0730E2DA" w14:textId="77777777" w:rsidR="00A66B52" w:rsidRDefault="00A66B52" w:rsidP="006E44A0">
      <w:pPr>
        <w:spacing w:after="0" w:line="276" w:lineRule="auto"/>
        <w:ind w:left="0"/>
        <w:jc w:val="both"/>
        <w:rPr>
          <w:rFonts w:ascii="Avenir LT Std 35 Light" w:eastAsiaTheme="minorHAnsi" w:hAnsi="Avenir LT Std 35 Light" w:cstheme="minorHAnsi"/>
          <w:b/>
          <w:color w:val="auto"/>
          <w:sz w:val="24"/>
          <w:szCs w:val="22"/>
        </w:rPr>
      </w:pPr>
    </w:p>
    <w:p w14:paraId="5460B5C6" w14:textId="6482C0F2" w:rsidR="006E44A0" w:rsidRPr="006E44A0" w:rsidRDefault="006E44A0" w:rsidP="006E44A0">
      <w:pPr>
        <w:spacing w:after="0" w:line="276" w:lineRule="auto"/>
        <w:ind w:left="0"/>
        <w:jc w:val="both"/>
        <w:rPr>
          <w:rFonts w:ascii="Avenir LT Std 35 Light" w:eastAsiaTheme="minorHAnsi" w:hAnsi="Avenir LT Std 35 Light" w:cstheme="minorHAnsi"/>
          <w:b/>
          <w:color w:val="auto"/>
          <w:sz w:val="24"/>
          <w:szCs w:val="22"/>
        </w:rPr>
      </w:pPr>
      <w:bookmarkStart w:id="0" w:name="_GoBack"/>
      <w:bookmarkEnd w:id="0"/>
      <w:r w:rsidRPr="006E44A0">
        <w:rPr>
          <w:rFonts w:ascii="Avenir LT Std 35 Light" w:eastAsiaTheme="minorHAnsi" w:hAnsi="Avenir LT Std 35 Light" w:cstheme="minorHAnsi"/>
          <w:b/>
          <w:color w:val="auto"/>
          <w:sz w:val="24"/>
          <w:szCs w:val="22"/>
        </w:rPr>
        <w:lastRenderedPageBreak/>
        <w:t>5. wichtige Adressen und weitere Hinweise</w:t>
      </w:r>
    </w:p>
    <w:p w14:paraId="0DA7D5A9" w14:textId="77777777" w:rsidR="006E44A0" w:rsidRDefault="006E44A0" w:rsidP="006E44A0">
      <w:pPr>
        <w:spacing w:after="0" w:line="240" w:lineRule="auto"/>
        <w:ind w:left="0"/>
        <w:jc w:val="both"/>
        <w:rPr>
          <w:rFonts w:ascii="Avenir LT Std 35 Light" w:eastAsiaTheme="minorHAnsi" w:hAnsi="Avenir LT Std 35 Light" w:cstheme="minorHAnsi"/>
          <w:color w:val="auto"/>
          <w:sz w:val="22"/>
          <w:szCs w:val="22"/>
        </w:rPr>
      </w:pPr>
    </w:p>
    <w:p w14:paraId="48287EA6" w14:textId="77777777" w:rsidR="006E44A0" w:rsidRPr="006E44A0" w:rsidRDefault="006E44A0" w:rsidP="006E44A0">
      <w:pPr>
        <w:spacing w:after="0" w:line="240" w:lineRule="auto"/>
        <w:ind w:left="0"/>
        <w:jc w:val="both"/>
        <w:rPr>
          <w:rFonts w:ascii="Avenir LT Std 35 Light" w:eastAsiaTheme="minorHAnsi" w:hAnsi="Avenir LT Std 35 Light" w:cstheme="minorHAnsi"/>
          <w:b/>
          <w:color w:val="auto"/>
          <w:sz w:val="22"/>
          <w:szCs w:val="22"/>
        </w:rPr>
      </w:pPr>
      <w:r w:rsidRPr="006E44A0">
        <w:rPr>
          <w:rFonts w:ascii="Avenir LT Std 35 Light" w:eastAsiaTheme="minorHAnsi" w:hAnsi="Avenir LT Std 35 Light" w:cstheme="minorHAnsi"/>
          <w:b/>
          <w:color w:val="auto"/>
          <w:sz w:val="22"/>
          <w:szCs w:val="22"/>
        </w:rPr>
        <w:t>Deutsche Botschaft in Accra</w:t>
      </w:r>
    </w:p>
    <w:p w14:paraId="1DD83846" w14:textId="6FDB5AF2" w:rsidR="006E44A0" w:rsidRDefault="006E44A0" w:rsidP="006E44A0">
      <w:pPr>
        <w:spacing w:after="0" w:line="240" w:lineRule="auto"/>
        <w:ind w:left="0"/>
        <w:jc w:val="both"/>
        <w:rPr>
          <w:rFonts w:ascii="Avenir LT Std 35 Light" w:eastAsiaTheme="minorHAnsi" w:hAnsi="Avenir LT Std 35 Light"/>
          <w:color w:val="auto"/>
          <w:sz w:val="22"/>
          <w:szCs w:val="22"/>
          <w:lang w:val="en-GB"/>
        </w:rPr>
      </w:pPr>
      <w:r>
        <w:rPr>
          <w:rFonts w:ascii="Avenir LT Std 35 Light" w:eastAsiaTheme="minorHAnsi" w:hAnsi="Avenir LT Std 35 Light"/>
          <w:color w:val="auto"/>
          <w:sz w:val="22"/>
          <w:szCs w:val="22"/>
          <w:lang w:val="en-GB"/>
        </w:rPr>
        <w:t xml:space="preserve">Christoph </w:t>
      </w:r>
      <w:proofErr w:type="spellStart"/>
      <w:r>
        <w:rPr>
          <w:rFonts w:ascii="Avenir LT Std 35 Light" w:eastAsiaTheme="minorHAnsi" w:hAnsi="Avenir LT Std 35 Light"/>
          <w:color w:val="auto"/>
          <w:sz w:val="22"/>
          <w:szCs w:val="22"/>
          <w:lang w:val="en-GB"/>
        </w:rPr>
        <w:t>Retzlaff</w:t>
      </w:r>
      <w:proofErr w:type="spellEnd"/>
    </w:p>
    <w:p w14:paraId="51433D9A" w14:textId="548F7068" w:rsidR="006E44A0" w:rsidRPr="006E44A0" w:rsidRDefault="006E44A0" w:rsidP="006E44A0">
      <w:pPr>
        <w:spacing w:after="0" w:line="240" w:lineRule="auto"/>
        <w:ind w:left="0"/>
        <w:jc w:val="both"/>
        <w:rPr>
          <w:rFonts w:ascii="Avenir LT Std 35 Light" w:eastAsiaTheme="minorHAnsi" w:hAnsi="Avenir LT Std 35 Light"/>
          <w:color w:val="auto"/>
          <w:sz w:val="22"/>
          <w:szCs w:val="22"/>
          <w:lang w:val="en-GB"/>
        </w:rPr>
      </w:pPr>
      <w:r w:rsidRPr="006E44A0">
        <w:rPr>
          <w:rFonts w:ascii="Avenir LT Std 35 Light" w:eastAsiaTheme="minorHAnsi" w:hAnsi="Avenir LT Std 35 Light"/>
          <w:color w:val="auto"/>
          <w:sz w:val="22"/>
          <w:szCs w:val="22"/>
          <w:lang w:val="en-GB"/>
        </w:rPr>
        <w:t>Accra No. 6, Kenneth Kaunda Road (former Ridge Street), North Ridge, Accra</w:t>
      </w:r>
    </w:p>
    <w:p w14:paraId="1B9F30C9" w14:textId="4F48AE00" w:rsidR="006E44A0" w:rsidRPr="006E44A0" w:rsidRDefault="006E44A0" w:rsidP="006E44A0">
      <w:pPr>
        <w:spacing w:after="0" w:line="240" w:lineRule="auto"/>
        <w:ind w:left="0"/>
        <w:jc w:val="both"/>
        <w:rPr>
          <w:rFonts w:ascii="Avenir LT Std 35 Light" w:eastAsiaTheme="minorHAnsi" w:hAnsi="Avenir LT Std 35 Light"/>
          <w:color w:val="auto"/>
          <w:sz w:val="22"/>
          <w:szCs w:val="22"/>
          <w:lang w:val="en-GB"/>
        </w:rPr>
      </w:pPr>
      <w:r w:rsidRPr="006E44A0">
        <w:rPr>
          <w:rFonts w:ascii="Avenir LT Std 35 Light" w:eastAsiaTheme="minorHAnsi" w:hAnsi="Avenir LT Std 35 Light" w:cstheme="minorHAnsi"/>
          <w:color w:val="auto"/>
          <w:sz w:val="22"/>
          <w:szCs w:val="22"/>
          <w:lang w:val="en-GB"/>
        </w:rPr>
        <w:t xml:space="preserve">Tel.: </w:t>
      </w:r>
      <w:r w:rsidRPr="006E44A0">
        <w:rPr>
          <w:rFonts w:ascii="Avenir LT Std 35 Light" w:eastAsiaTheme="minorHAnsi" w:hAnsi="Avenir LT Std 35 Light"/>
          <w:color w:val="auto"/>
          <w:sz w:val="22"/>
          <w:szCs w:val="22"/>
          <w:lang w:val="en-GB"/>
        </w:rPr>
        <w:t>+</w:t>
      </w:r>
      <w:r w:rsidRPr="00DF39CB">
        <w:rPr>
          <w:rFonts w:ascii="Avenir LT Std 35 Light" w:eastAsiaTheme="minorHAnsi" w:hAnsi="Avenir LT Std 35 Light"/>
          <w:color w:val="auto"/>
          <w:sz w:val="22"/>
          <w:szCs w:val="22"/>
          <w:lang w:val="en-GB"/>
        </w:rPr>
        <w:t>233-302-21 10 00  </w:t>
      </w:r>
    </w:p>
    <w:p w14:paraId="451F61D1" w14:textId="77777777" w:rsidR="006E44A0" w:rsidRPr="006E44A0" w:rsidRDefault="006E44A0" w:rsidP="006E44A0">
      <w:pPr>
        <w:spacing w:after="0" w:line="240" w:lineRule="auto"/>
        <w:ind w:left="0"/>
        <w:jc w:val="both"/>
        <w:rPr>
          <w:rFonts w:ascii="Avenir LT Std 35 Light" w:eastAsiaTheme="minorHAnsi" w:hAnsi="Avenir LT Std 35 Light"/>
          <w:color w:val="auto"/>
          <w:sz w:val="22"/>
          <w:szCs w:val="22"/>
          <w:lang w:val="en-GB"/>
        </w:rPr>
      </w:pPr>
      <w:r w:rsidRPr="006E44A0">
        <w:rPr>
          <w:rFonts w:ascii="Avenir LT Std 35 Light" w:eastAsiaTheme="minorHAnsi" w:hAnsi="Avenir LT Std 35 Light"/>
          <w:color w:val="auto"/>
          <w:sz w:val="22"/>
          <w:szCs w:val="22"/>
          <w:lang w:val="en-GB"/>
        </w:rPr>
        <w:t xml:space="preserve">Email: </w:t>
      </w:r>
      <w:hyperlink r:id="rId16" w:tooltip="info@accra.diplo.de" w:history="1">
        <w:r w:rsidRPr="006E44A0">
          <w:rPr>
            <w:rFonts w:ascii="Avenir LT Std 35 Light" w:eastAsiaTheme="minorHAnsi" w:hAnsi="Avenir LT Std 35 Light"/>
            <w:color w:val="0000FF" w:themeColor="hyperlink"/>
            <w:sz w:val="22"/>
            <w:szCs w:val="22"/>
            <w:u w:val="single"/>
            <w:lang w:val="en-GB"/>
          </w:rPr>
          <w:t>info@accra.diplo.de</w:t>
        </w:r>
      </w:hyperlink>
    </w:p>
    <w:p w14:paraId="5FF85DC0" w14:textId="77777777" w:rsidR="006E44A0" w:rsidRPr="006E44A0" w:rsidRDefault="006E44A0" w:rsidP="006E44A0">
      <w:pPr>
        <w:spacing w:after="0" w:line="276" w:lineRule="auto"/>
        <w:ind w:left="0"/>
        <w:rPr>
          <w:rFonts w:ascii="Avenir LT Std 35 Light" w:eastAsiaTheme="minorHAnsi" w:hAnsi="Avenir LT Std 35 Light"/>
          <w:color w:val="auto"/>
          <w:sz w:val="22"/>
          <w:szCs w:val="22"/>
          <w:lang w:val="en-GB"/>
        </w:rPr>
      </w:pPr>
      <w:r w:rsidRPr="006E44A0">
        <w:rPr>
          <w:rFonts w:ascii="Avenir LT Std 35 Light" w:eastAsiaTheme="minorHAnsi" w:hAnsi="Avenir LT Std 35 Light"/>
          <w:color w:val="auto"/>
          <w:sz w:val="22"/>
          <w:szCs w:val="22"/>
          <w:lang w:val="en-GB"/>
        </w:rPr>
        <w:t xml:space="preserve">Website: </w:t>
      </w:r>
      <w:hyperlink r:id="rId17" w:tgtFrame="_blank" w:tooltip="http://www.accra.diplo.de" w:history="1">
        <w:r w:rsidRPr="006E44A0">
          <w:rPr>
            <w:rFonts w:ascii="Avenir LT Std 35 Light" w:eastAsiaTheme="minorHAnsi" w:hAnsi="Avenir LT Std 35 Light"/>
            <w:color w:val="0000FF" w:themeColor="hyperlink"/>
            <w:sz w:val="22"/>
            <w:szCs w:val="22"/>
            <w:u w:val="single"/>
            <w:lang w:val="en-GB"/>
          </w:rPr>
          <w:t>http://www.accra.diplo.de</w:t>
        </w:r>
      </w:hyperlink>
    </w:p>
    <w:p w14:paraId="189FABE6" w14:textId="77777777" w:rsidR="006E44A0" w:rsidRPr="00DF39CB" w:rsidRDefault="006E44A0" w:rsidP="006E44A0">
      <w:pPr>
        <w:spacing w:after="0" w:line="276" w:lineRule="auto"/>
        <w:ind w:left="0"/>
        <w:jc w:val="both"/>
        <w:rPr>
          <w:rFonts w:ascii="Avenir LT Std 35 Light" w:eastAsiaTheme="minorHAnsi" w:hAnsi="Avenir LT Std 35 Light" w:cstheme="minorHAnsi"/>
          <w:color w:val="auto"/>
          <w:sz w:val="22"/>
          <w:szCs w:val="22"/>
          <w:lang w:val="en-GB"/>
        </w:rPr>
      </w:pPr>
    </w:p>
    <w:p w14:paraId="5A4633A1" w14:textId="523788F8" w:rsidR="006E44A0" w:rsidRPr="00DF39CB" w:rsidRDefault="006E44A0" w:rsidP="006E44A0">
      <w:pPr>
        <w:spacing w:after="0" w:line="276" w:lineRule="auto"/>
        <w:ind w:left="0"/>
        <w:jc w:val="both"/>
        <w:rPr>
          <w:rFonts w:ascii="Avenir LT Std 35 Light" w:eastAsiaTheme="minorHAnsi" w:hAnsi="Avenir LT Std 35 Light" w:cstheme="minorHAnsi"/>
          <w:color w:val="auto"/>
          <w:sz w:val="22"/>
          <w:szCs w:val="22"/>
          <w:lang w:val="en-GB"/>
        </w:rPr>
      </w:pPr>
    </w:p>
    <w:p w14:paraId="378E77FF" w14:textId="6F9E4CAC" w:rsidR="006E44A0" w:rsidRPr="00DF39CB" w:rsidRDefault="006E44A0" w:rsidP="006E44A0">
      <w:pPr>
        <w:spacing w:after="0" w:line="276" w:lineRule="auto"/>
        <w:ind w:left="0"/>
        <w:jc w:val="both"/>
        <w:rPr>
          <w:rFonts w:ascii="Avenir LT Std 35 Light" w:eastAsiaTheme="minorHAnsi" w:hAnsi="Avenir LT Std 35 Light" w:cstheme="minorHAnsi"/>
          <w:color w:val="auto"/>
          <w:sz w:val="22"/>
          <w:szCs w:val="22"/>
          <w:lang w:val="en-GB"/>
        </w:rPr>
      </w:pPr>
    </w:p>
    <w:p w14:paraId="1412A7B0" w14:textId="704D8336" w:rsidR="006E44A0" w:rsidRDefault="006E44A0" w:rsidP="006E44A0">
      <w:pPr>
        <w:spacing w:before="60" w:after="60" w:line="240" w:lineRule="auto"/>
        <w:ind w:left="0"/>
        <w:jc w:val="both"/>
        <w:rPr>
          <w:rFonts w:ascii="Avenir LT Std 35 Light" w:eastAsiaTheme="minorHAnsi" w:hAnsi="Avenir LT Std 35 Light" w:cstheme="minorHAnsi"/>
          <w:b/>
          <w:color w:val="auto"/>
          <w:sz w:val="22"/>
          <w:szCs w:val="22"/>
        </w:rPr>
      </w:pPr>
      <w:r w:rsidRPr="006E44A0">
        <w:rPr>
          <w:rFonts w:ascii="Avenir LT Std 35 Light" w:eastAsiaTheme="minorHAnsi" w:hAnsi="Avenir LT Std 35 Light" w:cstheme="minorHAnsi"/>
          <w:b/>
          <w:color w:val="auto"/>
          <w:sz w:val="22"/>
          <w:szCs w:val="22"/>
        </w:rPr>
        <w:t xml:space="preserve">Kliniken und </w:t>
      </w:r>
      <w:proofErr w:type="spellStart"/>
      <w:r w:rsidRPr="006E44A0">
        <w:rPr>
          <w:rFonts w:ascii="Avenir LT Std 35 Light" w:eastAsiaTheme="minorHAnsi" w:hAnsi="Avenir LT Std 35 Light" w:cstheme="minorHAnsi"/>
          <w:b/>
          <w:color w:val="auto"/>
          <w:sz w:val="22"/>
          <w:szCs w:val="22"/>
        </w:rPr>
        <w:t>Ärzt</w:t>
      </w:r>
      <w:proofErr w:type="spellEnd"/>
      <w:r w:rsidRPr="006E44A0">
        <w:rPr>
          <w:rFonts w:ascii="Avenir LT Std 35 Light" w:eastAsiaTheme="minorHAnsi" w:hAnsi="Avenir LT Std 35 Light" w:cstheme="minorHAnsi"/>
          <w:b/>
          <w:color w:val="auto"/>
          <w:sz w:val="22"/>
          <w:szCs w:val="22"/>
        </w:rPr>
        <w:t>*innen</w:t>
      </w:r>
    </w:p>
    <w:tbl>
      <w:tblPr>
        <w:tblStyle w:val="Gitternetztabelle4"/>
        <w:tblW w:w="11057" w:type="dxa"/>
        <w:tblInd w:w="-1139" w:type="dxa"/>
        <w:tblLook w:val="04A0" w:firstRow="1" w:lastRow="0" w:firstColumn="1" w:lastColumn="0" w:noHBand="0" w:noVBand="1"/>
      </w:tblPr>
      <w:tblGrid>
        <w:gridCol w:w="2474"/>
        <w:gridCol w:w="1763"/>
        <w:gridCol w:w="1018"/>
        <w:gridCol w:w="1342"/>
        <w:gridCol w:w="2452"/>
        <w:gridCol w:w="2008"/>
      </w:tblGrid>
      <w:tr w:rsidR="00B23FA3" w:rsidRPr="00B23FA3" w14:paraId="34F72EE3" w14:textId="77777777" w:rsidTr="00B23F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5E4FC0E" w14:textId="77777777" w:rsidR="00B23FA3" w:rsidRPr="00B23FA3" w:rsidRDefault="00B23FA3" w:rsidP="00B23FA3">
            <w:pPr>
              <w:spacing w:before="60" w:after="60"/>
              <w:ind w:left="0"/>
              <w:jc w:val="both"/>
              <w:rPr>
                <w:rFonts w:ascii="Avenir LT Std 35 Light" w:eastAsiaTheme="minorHAnsi" w:hAnsi="Avenir LT Std 35 Light" w:cstheme="minorHAnsi"/>
                <w:color w:val="auto"/>
                <w:sz w:val="22"/>
                <w:szCs w:val="22"/>
              </w:rPr>
            </w:pPr>
            <w:r w:rsidRPr="00B23FA3">
              <w:rPr>
                <w:rFonts w:ascii="Avenir LT Std 35 Light" w:eastAsiaTheme="minorHAnsi" w:hAnsi="Avenir LT Std 35 Light" w:cstheme="minorHAnsi"/>
                <w:color w:val="auto"/>
                <w:sz w:val="22"/>
                <w:szCs w:val="22"/>
              </w:rPr>
              <w:t>Klinik</w:t>
            </w:r>
          </w:p>
        </w:tc>
        <w:tc>
          <w:tcPr>
            <w:tcW w:w="1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A66753" w14:textId="77777777" w:rsidR="00B23FA3" w:rsidRPr="00B23FA3" w:rsidRDefault="00B23FA3" w:rsidP="00B23FA3">
            <w:pPr>
              <w:spacing w:before="60" w:after="60"/>
              <w:ind w:left="0"/>
              <w:jc w:val="both"/>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r w:rsidRPr="00B23FA3">
              <w:rPr>
                <w:rFonts w:ascii="Avenir LT Std 35 Light" w:eastAsiaTheme="minorHAnsi" w:hAnsi="Avenir LT Std 35 Light" w:cstheme="minorHAnsi"/>
                <w:color w:val="auto"/>
                <w:sz w:val="22"/>
                <w:szCs w:val="22"/>
              </w:rPr>
              <w:t>Adresse</w:t>
            </w:r>
          </w:p>
        </w:tc>
        <w:tc>
          <w:tcPr>
            <w:tcW w:w="1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D6A481" w14:textId="77777777" w:rsidR="00B23FA3" w:rsidRPr="00B23FA3" w:rsidRDefault="00B23FA3" w:rsidP="00B23FA3">
            <w:pPr>
              <w:spacing w:before="60" w:after="60"/>
              <w:ind w:left="0"/>
              <w:jc w:val="both"/>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r w:rsidRPr="00B23FA3">
              <w:rPr>
                <w:rFonts w:ascii="Avenir LT Std 35 Light" w:eastAsiaTheme="minorHAnsi" w:hAnsi="Avenir LT Std 35 Light" w:cstheme="minorHAnsi"/>
                <w:color w:val="auto"/>
                <w:sz w:val="22"/>
                <w:szCs w:val="22"/>
              </w:rPr>
              <w:t>Ort</w:t>
            </w:r>
          </w:p>
        </w:tc>
        <w:tc>
          <w:tcPr>
            <w:tcW w:w="13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71E265" w14:textId="77777777" w:rsidR="00B23FA3" w:rsidRPr="00B23FA3" w:rsidRDefault="00B23FA3" w:rsidP="00B23FA3">
            <w:pPr>
              <w:spacing w:before="60" w:after="60"/>
              <w:ind w:left="0"/>
              <w:jc w:val="both"/>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r w:rsidRPr="00B23FA3">
              <w:rPr>
                <w:rFonts w:ascii="Avenir LT Std 35 Light" w:eastAsiaTheme="minorHAnsi" w:hAnsi="Avenir LT Std 35 Light" w:cstheme="minorHAnsi"/>
                <w:color w:val="auto"/>
                <w:sz w:val="22"/>
                <w:szCs w:val="22"/>
              </w:rPr>
              <w:t>Telefon</w:t>
            </w:r>
          </w:p>
        </w:tc>
        <w:tc>
          <w:tcPr>
            <w:tcW w:w="254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072E5B" w14:textId="77777777" w:rsidR="00B23FA3" w:rsidRPr="00B23FA3" w:rsidRDefault="00B23FA3" w:rsidP="00B23FA3">
            <w:pPr>
              <w:spacing w:before="60" w:after="60"/>
              <w:ind w:left="0"/>
              <w:jc w:val="both"/>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r w:rsidRPr="00B23FA3">
              <w:rPr>
                <w:rFonts w:ascii="Avenir LT Std 35 Light" w:eastAsiaTheme="minorHAnsi" w:hAnsi="Avenir LT Std 35 Light" w:cstheme="minorHAnsi"/>
                <w:color w:val="auto"/>
                <w:sz w:val="22"/>
                <w:szCs w:val="22"/>
              </w:rPr>
              <w:t>Email</w:t>
            </w:r>
          </w:p>
        </w:tc>
        <w:tc>
          <w:tcPr>
            <w:tcW w:w="203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8A47F4" w14:textId="77777777" w:rsidR="00B23FA3" w:rsidRPr="00B23FA3" w:rsidRDefault="00B23FA3" w:rsidP="00B23FA3">
            <w:pPr>
              <w:spacing w:before="60" w:after="60"/>
              <w:ind w:left="0"/>
              <w:jc w:val="both"/>
              <w:cnfStyle w:val="100000000000" w:firstRow="1"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r w:rsidRPr="00B23FA3">
              <w:rPr>
                <w:rFonts w:ascii="Avenir LT Std 35 Light" w:eastAsiaTheme="minorHAnsi" w:hAnsi="Avenir LT Std 35 Light" w:cstheme="minorHAnsi"/>
                <w:color w:val="auto"/>
                <w:sz w:val="22"/>
                <w:szCs w:val="22"/>
              </w:rPr>
              <w:t>Öffnungszeiten</w:t>
            </w:r>
          </w:p>
        </w:tc>
      </w:tr>
      <w:tr w:rsidR="00B23FA3" w:rsidRPr="00B23FA3" w14:paraId="09002C56" w14:textId="77777777" w:rsidTr="00B23FA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0" w:type="dxa"/>
            <w:tcBorders>
              <w:top w:val="single" w:sz="4" w:space="0" w:color="auto"/>
            </w:tcBorders>
            <w:shd w:val="clear" w:color="auto" w:fill="auto"/>
          </w:tcPr>
          <w:p w14:paraId="53EE0AEF" w14:textId="6E2653C7" w:rsidR="00B23FA3" w:rsidRPr="00B23FA3" w:rsidRDefault="00B23FA3" w:rsidP="00B23FA3">
            <w:pPr>
              <w:spacing w:before="60" w:after="60"/>
              <w:ind w:left="0"/>
              <w:rPr>
                <w:rFonts w:ascii="Avenir LT Std 35 Light" w:eastAsiaTheme="minorHAnsi" w:hAnsi="Avenir LT Std 35 Light" w:cstheme="minorHAnsi"/>
                <w:b w:val="0"/>
                <w:color w:val="auto"/>
                <w:sz w:val="22"/>
                <w:szCs w:val="22"/>
              </w:rPr>
            </w:pPr>
            <w:r w:rsidRPr="00B23FA3">
              <w:rPr>
                <w:rFonts w:ascii="Avenir LT Std 35 Light" w:eastAsiaTheme="minorHAnsi" w:hAnsi="Avenir LT Std 35 Light" w:cstheme="minorHAnsi"/>
                <w:b w:val="0"/>
                <w:color w:val="auto"/>
                <w:sz w:val="22"/>
                <w:szCs w:val="22"/>
              </w:rPr>
              <w:t xml:space="preserve">Dr. Jane </w:t>
            </w:r>
            <w:proofErr w:type="spellStart"/>
            <w:r w:rsidRPr="00B23FA3">
              <w:rPr>
                <w:rFonts w:ascii="Avenir LT Std 35 Light" w:eastAsiaTheme="minorHAnsi" w:hAnsi="Avenir LT Std 35 Light" w:cstheme="minorHAnsi"/>
                <w:b w:val="0"/>
                <w:color w:val="auto"/>
                <w:sz w:val="22"/>
                <w:szCs w:val="22"/>
              </w:rPr>
              <w:t>Ansafo</w:t>
            </w:r>
            <w:proofErr w:type="spellEnd"/>
            <w:r w:rsidRPr="00B23FA3">
              <w:rPr>
                <w:rFonts w:ascii="Avenir LT Std 35 Light" w:eastAsiaTheme="minorHAnsi" w:hAnsi="Avenir LT Std 35 Light" w:cstheme="minorHAnsi"/>
                <w:b w:val="0"/>
                <w:color w:val="auto"/>
                <w:sz w:val="22"/>
                <w:szCs w:val="22"/>
              </w:rPr>
              <w:t xml:space="preserve">-Mensah, </w:t>
            </w:r>
          </w:p>
          <w:p w14:paraId="18832450" w14:textId="77777777" w:rsidR="00B23FA3" w:rsidRPr="00B23FA3" w:rsidRDefault="00B23FA3" w:rsidP="00B23FA3">
            <w:pPr>
              <w:spacing w:before="60" w:after="60"/>
              <w:ind w:left="0"/>
              <w:rPr>
                <w:rFonts w:ascii="Avenir LT Std 35 Light" w:eastAsiaTheme="minorHAnsi" w:hAnsi="Avenir LT Std 35 Light" w:cstheme="minorHAnsi"/>
                <w:b w:val="0"/>
                <w:color w:val="auto"/>
                <w:sz w:val="22"/>
                <w:szCs w:val="22"/>
              </w:rPr>
            </w:pPr>
            <w:r w:rsidRPr="00B23FA3">
              <w:rPr>
                <w:rFonts w:ascii="Avenir LT Std 35 Light" w:eastAsiaTheme="minorHAnsi" w:hAnsi="Avenir LT Std 35 Light" w:cstheme="minorHAnsi"/>
                <w:b w:val="0"/>
                <w:color w:val="auto"/>
                <w:sz w:val="22"/>
                <w:szCs w:val="22"/>
              </w:rPr>
              <w:t xml:space="preserve">Philips </w:t>
            </w:r>
            <w:proofErr w:type="spellStart"/>
            <w:r w:rsidRPr="00B23FA3">
              <w:rPr>
                <w:rFonts w:ascii="Avenir LT Std 35 Light" w:eastAsiaTheme="minorHAnsi" w:hAnsi="Avenir LT Std 35 Light" w:cstheme="minorHAnsi"/>
                <w:b w:val="0"/>
                <w:color w:val="auto"/>
                <w:sz w:val="22"/>
                <w:szCs w:val="22"/>
              </w:rPr>
              <w:t>Clinic</w:t>
            </w:r>
            <w:proofErr w:type="spellEnd"/>
          </w:p>
          <w:p w14:paraId="09CE8CBD" w14:textId="4A7B0FF3" w:rsidR="00B23FA3" w:rsidRPr="00B23FA3" w:rsidRDefault="00B23FA3" w:rsidP="00B23FA3">
            <w:pPr>
              <w:spacing w:before="60" w:after="60"/>
              <w:ind w:left="0"/>
              <w:rPr>
                <w:rFonts w:ascii="Avenir LT Std 35 Light" w:eastAsiaTheme="minorHAnsi" w:hAnsi="Avenir LT Std 35 Light" w:cstheme="minorHAnsi"/>
                <w:b w:val="0"/>
                <w:color w:val="auto"/>
                <w:sz w:val="22"/>
                <w:szCs w:val="22"/>
              </w:rPr>
            </w:pPr>
            <w:r w:rsidRPr="00B23FA3">
              <w:rPr>
                <w:rFonts w:ascii="Avenir LT Std 35 Light" w:eastAsiaTheme="minorHAnsi" w:hAnsi="Avenir LT Std 35 Light" w:cstheme="minorHAnsi"/>
                <w:b w:val="0"/>
                <w:color w:val="auto"/>
                <w:sz w:val="22"/>
                <w:szCs w:val="22"/>
              </w:rPr>
              <w:t>(Allgemeinmediziner)</w:t>
            </w:r>
          </w:p>
        </w:tc>
        <w:tc>
          <w:tcPr>
            <w:tcW w:w="1767" w:type="dxa"/>
            <w:tcBorders>
              <w:top w:val="single" w:sz="4" w:space="0" w:color="auto"/>
            </w:tcBorders>
            <w:shd w:val="clear" w:color="auto" w:fill="auto"/>
          </w:tcPr>
          <w:p w14:paraId="53F9F312" w14:textId="02329F9E" w:rsidR="00B23FA3" w:rsidRPr="00DF39CB" w:rsidRDefault="00B23FA3" w:rsidP="00B23FA3">
            <w:pPr>
              <w:spacing w:before="60" w:after="60"/>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heme="minorHAnsi"/>
                <w:color w:val="auto"/>
                <w:sz w:val="22"/>
                <w:szCs w:val="22"/>
                <w:lang w:val="en-GB"/>
              </w:rPr>
            </w:pPr>
            <w:r w:rsidRPr="00DF39CB">
              <w:rPr>
                <w:rFonts w:ascii="Avenir LT Std 35 Light" w:eastAsiaTheme="minorHAnsi" w:hAnsi="Avenir LT Std 35 Light" w:cstheme="minorHAnsi"/>
                <w:color w:val="auto"/>
                <w:sz w:val="22"/>
                <w:szCs w:val="22"/>
                <w:lang w:val="en-GB"/>
              </w:rPr>
              <w:t xml:space="preserve">12 </w:t>
            </w:r>
            <w:proofErr w:type="spellStart"/>
            <w:r w:rsidRPr="00DF39CB">
              <w:rPr>
                <w:rFonts w:ascii="Avenir LT Std 35 Light" w:eastAsiaTheme="minorHAnsi" w:hAnsi="Avenir LT Std 35 Light" w:cstheme="minorHAnsi"/>
                <w:color w:val="auto"/>
                <w:sz w:val="22"/>
                <w:szCs w:val="22"/>
                <w:lang w:val="en-GB"/>
              </w:rPr>
              <w:t>Adembra</w:t>
            </w:r>
            <w:proofErr w:type="spellEnd"/>
            <w:r w:rsidRPr="00DF39CB">
              <w:rPr>
                <w:rFonts w:ascii="Avenir LT Std 35 Light" w:eastAsiaTheme="minorHAnsi" w:hAnsi="Avenir LT Std 35 Light" w:cstheme="minorHAnsi"/>
                <w:color w:val="auto"/>
                <w:sz w:val="22"/>
                <w:szCs w:val="22"/>
                <w:lang w:val="en-GB"/>
              </w:rPr>
              <w:t xml:space="preserve"> Road, East Cantonments, </w:t>
            </w:r>
            <w:proofErr w:type="spellStart"/>
            <w:r w:rsidRPr="00DF39CB">
              <w:rPr>
                <w:rFonts w:ascii="Avenir LT Std 35 Light" w:eastAsiaTheme="minorHAnsi" w:hAnsi="Avenir LT Std 35 Light" w:cstheme="minorHAnsi"/>
                <w:color w:val="auto"/>
                <w:sz w:val="22"/>
                <w:szCs w:val="22"/>
                <w:lang w:val="en-GB"/>
              </w:rPr>
              <w:t>nahe</w:t>
            </w:r>
            <w:proofErr w:type="spellEnd"/>
            <w:r w:rsidRPr="00DF39CB">
              <w:rPr>
                <w:rFonts w:ascii="Avenir LT Std 35 Light" w:eastAsiaTheme="minorHAnsi" w:hAnsi="Avenir LT Std 35 Light" w:cstheme="minorHAnsi"/>
                <w:color w:val="auto"/>
                <w:sz w:val="22"/>
                <w:szCs w:val="22"/>
                <w:lang w:val="en-GB"/>
              </w:rPr>
              <w:t xml:space="preserve"> NAFTI</w:t>
            </w:r>
          </w:p>
        </w:tc>
        <w:tc>
          <w:tcPr>
            <w:tcW w:w="1037" w:type="dxa"/>
            <w:tcBorders>
              <w:top w:val="single" w:sz="4" w:space="0" w:color="auto"/>
            </w:tcBorders>
            <w:shd w:val="clear" w:color="auto" w:fill="auto"/>
          </w:tcPr>
          <w:p w14:paraId="36EECD29" w14:textId="50C7EE7F" w:rsidR="00B23FA3" w:rsidRPr="00B23FA3" w:rsidRDefault="00B23FA3" w:rsidP="00B23FA3">
            <w:pPr>
              <w:spacing w:before="60" w:after="60"/>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heme="minorHAnsi"/>
                <w:color w:val="auto"/>
                <w:sz w:val="22"/>
                <w:szCs w:val="22"/>
              </w:rPr>
            </w:pPr>
            <w:r w:rsidRPr="00B23FA3">
              <w:rPr>
                <w:rFonts w:ascii="Avenir LT Std 35 Light" w:eastAsiaTheme="minorHAnsi" w:hAnsi="Avenir LT Std 35 Light" w:cstheme="minorHAnsi"/>
                <w:color w:val="auto"/>
                <w:sz w:val="22"/>
                <w:szCs w:val="22"/>
              </w:rPr>
              <w:t>Accra</w:t>
            </w:r>
          </w:p>
        </w:tc>
        <w:tc>
          <w:tcPr>
            <w:tcW w:w="1380" w:type="dxa"/>
            <w:tcBorders>
              <w:top w:val="single" w:sz="4" w:space="0" w:color="auto"/>
            </w:tcBorders>
            <w:shd w:val="clear" w:color="auto" w:fill="auto"/>
          </w:tcPr>
          <w:p w14:paraId="22F1CC1C" w14:textId="2240F2B8" w:rsidR="00B23FA3" w:rsidRPr="00B23FA3" w:rsidRDefault="00B23FA3" w:rsidP="00B23FA3">
            <w:pPr>
              <w:spacing w:before="60" w:after="60"/>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heme="minorHAnsi"/>
                <w:color w:val="auto"/>
                <w:sz w:val="22"/>
                <w:szCs w:val="22"/>
              </w:rPr>
            </w:pPr>
            <w:r w:rsidRPr="00B23FA3">
              <w:rPr>
                <w:rFonts w:ascii="Avenir LT Std 35 Light" w:eastAsiaTheme="minorHAnsi" w:hAnsi="Avenir LT Std 35 Light" w:cstheme="minorHAnsi"/>
                <w:color w:val="auto"/>
                <w:sz w:val="22"/>
                <w:szCs w:val="22"/>
              </w:rPr>
              <w:t xml:space="preserve"> 030-276 86 81 oder 024-432 75 20</w:t>
            </w:r>
          </w:p>
        </w:tc>
        <w:tc>
          <w:tcPr>
            <w:tcW w:w="2546" w:type="dxa"/>
            <w:tcBorders>
              <w:top w:val="single" w:sz="4" w:space="0" w:color="auto"/>
            </w:tcBorders>
            <w:shd w:val="clear" w:color="auto" w:fill="auto"/>
          </w:tcPr>
          <w:p w14:paraId="313023AB" w14:textId="7B66F79E" w:rsidR="00B23FA3" w:rsidRPr="00B23FA3" w:rsidRDefault="00B23FA3" w:rsidP="00B23FA3">
            <w:pPr>
              <w:spacing w:before="60" w:after="60"/>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heme="minorHAnsi"/>
                <w:color w:val="auto"/>
                <w:sz w:val="22"/>
                <w:szCs w:val="22"/>
              </w:rPr>
            </w:pPr>
          </w:p>
        </w:tc>
        <w:tc>
          <w:tcPr>
            <w:tcW w:w="2037" w:type="dxa"/>
            <w:tcBorders>
              <w:top w:val="single" w:sz="4" w:space="0" w:color="auto"/>
            </w:tcBorders>
            <w:shd w:val="clear" w:color="auto" w:fill="auto"/>
          </w:tcPr>
          <w:p w14:paraId="72E9A8DD" w14:textId="38366F7F" w:rsidR="00B23FA3" w:rsidRPr="00B23FA3" w:rsidRDefault="00B23FA3" w:rsidP="00B23FA3">
            <w:pPr>
              <w:spacing w:before="60" w:after="60"/>
              <w:ind w:left="0"/>
              <w:cnfStyle w:val="000000100000" w:firstRow="0" w:lastRow="0" w:firstColumn="0" w:lastColumn="0" w:oddVBand="0" w:evenVBand="0" w:oddHBand="1" w:evenHBand="0" w:firstRowFirstColumn="0" w:firstRowLastColumn="0" w:lastRowFirstColumn="0" w:lastRowLastColumn="0"/>
              <w:rPr>
                <w:rFonts w:ascii="Avenir LT Std 35 Light" w:eastAsiaTheme="minorHAnsi" w:hAnsi="Avenir LT Std 35 Light" w:cstheme="minorHAnsi"/>
                <w:color w:val="auto"/>
                <w:sz w:val="22"/>
                <w:szCs w:val="22"/>
              </w:rPr>
            </w:pPr>
          </w:p>
        </w:tc>
      </w:tr>
      <w:tr w:rsidR="00B23FA3" w:rsidRPr="00B23FA3" w14:paraId="402F58D1" w14:textId="77777777" w:rsidTr="00B23FA3">
        <w:tc>
          <w:tcPr>
            <w:cnfStyle w:val="001000000000" w:firstRow="0" w:lastRow="0" w:firstColumn="1" w:lastColumn="0" w:oddVBand="0" w:evenVBand="0" w:oddHBand="0" w:evenHBand="0" w:firstRowFirstColumn="0" w:firstRowLastColumn="0" w:lastRowFirstColumn="0" w:lastRowLastColumn="0"/>
            <w:tcW w:w="2290" w:type="dxa"/>
            <w:shd w:val="clear" w:color="auto" w:fill="auto"/>
          </w:tcPr>
          <w:p w14:paraId="072E2B34" w14:textId="77777777" w:rsidR="00B23FA3" w:rsidRDefault="00B23FA3" w:rsidP="00B23FA3">
            <w:pPr>
              <w:spacing w:before="60" w:after="60"/>
              <w:ind w:left="0"/>
              <w:rPr>
                <w:rFonts w:ascii="Avenir LT Std 35 Light" w:eastAsiaTheme="minorHAnsi" w:hAnsi="Avenir LT Std 35 Light" w:cstheme="minorHAnsi"/>
                <w:b w:val="0"/>
                <w:color w:val="auto"/>
                <w:sz w:val="22"/>
                <w:szCs w:val="22"/>
              </w:rPr>
            </w:pPr>
            <w:r w:rsidRPr="00B23FA3">
              <w:rPr>
                <w:rFonts w:ascii="Avenir LT Std 35 Light" w:eastAsiaTheme="minorHAnsi" w:hAnsi="Avenir LT Std 35 Light" w:cstheme="minorHAnsi"/>
                <w:b w:val="0"/>
                <w:color w:val="auto"/>
                <w:sz w:val="22"/>
                <w:szCs w:val="22"/>
              </w:rPr>
              <w:t xml:space="preserve">Dr. Luitgard Darko Egon German </w:t>
            </w:r>
            <w:proofErr w:type="spellStart"/>
            <w:r w:rsidRPr="00B23FA3">
              <w:rPr>
                <w:rFonts w:ascii="Avenir LT Std 35 Light" w:eastAsiaTheme="minorHAnsi" w:hAnsi="Avenir LT Std 35 Light" w:cstheme="minorHAnsi"/>
                <w:b w:val="0"/>
                <w:color w:val="auto"/>
                <w:sz w:val="22"/>
                <w:szCs w:val="22"/>
              </w:rPr>
              <w:t>Clinic</w:t>
            </w:r>
            <w:proofErr w:type="spellEnd"/>
          </w:p>
          <w:p w14:paraId="66B19111" w14:textId="66AA831A" w:rsidR="00B23FA3" w:rsidRPr="00B23FA3" w:rsidRDefault="00B23FA3" w:rsidP="00B23FA3">
            <w:pPr>
              <w:spacing w:before="60" w:after="60"/>
              <w:ind w:left="0"/>
              <w:rPr>
                <w:rFonts w:ascii="Avenir LT Std 35 Light" w:eastAsiaTheme="minorHAnsi" w:hAnsi="Avenir LT Std 35 Light" w:cstheme="minorHAnsi"/>
                <w:b w:val="0"/>
                <w:color w:val="auto"/>
                <w:sz w:val="22"/>
                <w:szCs w:val="22"/>
              </w:rPr>
            </w:pPr>
            <w:r>
              <w:rPr>
                <w:rFonts w:ascii="Avenir LT Std 35 Light" w:eastAsiaTheme="minorHAnsi" w:hAnsi="Avenir LT Std 35 Light" w:cstheme="minorHAnsi"/>
                <w:b w:val="0"/>
                <w:color w:val="auto"/>
                <w:sz w:val="22"/>
                <w:szCs w:val="22"/>
              </w:rPr>
              <w:t>(Gynäkologie)</w:t>
            </w:r>
          </w:p>
        </w:tc>
        <w:tc>
          <w:tcPr>
            <w:tcW w:w="1767" w:type="dxa"/>
            <w:shd w:val="clear" w:color="auto" w:fill="auto"/>
          </w:tcPr>
          <w:p w14:paraId="4517315C" w14:textId="6AC69DAD" w:rsidR="00B23FA3" w:rsidRPr="00B23FA3" w:rsidRDefault="00B23FA3" w:rsidP="00B23FA3">
            <w:pPr>
              <w:spacing w:before="60" w:after="60"/>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proofErr w:type="spellStart"/>
            <w:r w:rsidRPr="00B23FA3">
              <w:rPr>
                <w:rFonts w:ascii="Avenir LT Std 35 Light" w:eastAsiaTheme="minorHAnsi" w:hAnsi="Avenir LT Std 35 Light" w:cstheme="minorHAnsi"/>
                <w:color w:val="auto"/>
                <w:sz w:val="22"/>
                <w:szCs w:val="22"/>
              </w:rPr>
              <w:t>Abelempke</w:t>
            </w:r>
            <w:proofErr w:type="spellEnd"/>
          </w:p>
        </w:tc>
        <w:tc>
          <w:tcPr>
            <w:tcW w:w="1037" w:type="dxa"/>
            <w:shd w:val="clear" w:color="auto" w:fill="auto"/>
          </w:tcPr>
          <w:p w14:paraId="25CD7DC0" w14:textId="0F7F6178" w:rsidR="00B23FA3" w:rsidRPr="00B23FA3" w:rsidRDefault="00B23FA3" w:rsidP="00B23FA3">
            <w:pPr>
              <w:spacing w:before="60" w:after="60"/>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r>
              <w:rPr>
                <w:rFonts w:ascii="Avenir LT Std 35 Light" w:eastAsiaTheme="minorHAnsi" w:hAnsi="Avenir LT Std 35 Light" w:cstheme="minorHAnsi"/>
                <w:color w:val="auto"/>
                <w:sz w:val="22"/>
                <w:szCs w:val="22"/>
              </w:rPr>
              <w:t>Accra</w:t>
            </w:r>
          </w:p>
        </w:tc>
        <w:tc>
          <w:tcPr>
            <w:tcW w:w="1380" w:type="dxa"/>
            <w:shd w:val="clear" w:color="auto" w:fill="auto"/>
          </w:tcPr>
          <w:p w14:paraId="575DF4BB" w14:textId="615A0D90" w:rsidR="00B23FA3" w:rsidRPr="00B23FA3" w:rsidRDefault="00B23FA3" w:rsidP="00B23FA3">
            <w:pPr>
              <w:spacing w:before="60" w:after="60"/>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r w:rsidRPr="00B23FA3">
              <w:rPr>
                <w:rFonts w:ascii="Avenir LT Std 35 Light" w:eastAsiaTheme="minorHAnsi" w:hAnsi="Avenir LT Std 35 Light" w:cstheme="minorHAnsi"/>
                <w:color w:val="auto"/>
                <w:sz w:val="22"/>
                <w:szCs w:val="22"/>
              </w:rPr>
              <w:t>030-2775772</w:t>
            </w:r>
            <w:r>
              <w:rPr>
                <w:rFonts w:ascii="Avenir LT Std 35 Light" w:eastAsiaTheme="minorHAnsi" w:hAnsi="Avenir LT Std 35 Light" w:cstheme="minorHAnsi"/>
                <w:color w:val="auto"/>
                <w:sz w:val="22"/>
                <w:szCs w:val="22"/>
              </w:rPr>
              <w:t xml:space="preserve"> oder </w:t>
            </w:r>
            <w:r w:rsidRPr="00B23FA3">
              <w:rPr>
                <w:rFonts w:ascii="Avenir LT Std 35 Light" w:eastAsiaTheme="minorHAnsi" w:hAnsi="Avenir LT Std 35 Light" w:cstheme="minorHAnsi"/>
                <w:color w:val="auto"/>
                <w:sz w:val="22"/>
                <w:szCs w:val="22"/>
              </w:rPr>
              <w:t>024-421 82 83</w:t>
            </w:r>
          </w:p>
        </w:tc>
        <w:tc>
          <w:tcPr>
            <w:tcW w:w="2546" w:type="dxa"/>
            <w:shd w:val="clear" w:color="auto" w:fill="auto"/>
          </w:tcPr>
          <w:p w14:paraId="4A829CCC" w14:textId="5337C88B" w:rsidR="00B23FA3" w:rsidRPr="00B23FA3" w:rsidRDefault="00B23FA3" w:rsidP="00B23FA3">
            <w:pPr>
              <w:spacing w:before="60" w:after="60"/>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r w:rsidRPr="00B23FA3">
              <w:rPr>
                <w:rFonts w:ascii="Avenir LT Std 35 Light" w:eastAsiaTheme="minorHAnsi" w:hAnsi="Avenir LT Std 35 Light" w:cstheme="minorHAnsi"/>
                <w:color w:val="auto"/>
                <w:sz w:val="22"/>
                <w:szCs w:val="22"/>
              </w:rPr>
              <w:t>egon-german-clinic@gmx.de</w:t>
            </w:r>
          </w:p>
        </w:tc>
        <w:tc>
          <w:tcPr>
            <w:tcW w:w="2037" w:type="dxa"/>
            <w:shd w:val="clear" w:color="auto" w:fill="auto"/>
          </w:tcPr>
          <w:p w14:paraId="0FC62969" w14:textId="4C69A1F8" w:rsidR="00B23FA3" w:rsidRPr="00B23FA3" w:rsidRDefault="00B23FA3" w:rsidP="00B23FA3">
            <w:pPr>
              <w:spacing w:before="60" w:after="60"/>
              <w:ind w:left="0"/>
              <w:cnfStyle w:val="000000000000" w:firstRow="0" w:lastRow="0" w:firstColumn="0" w:lastColumn="0" w:oddVBand="0" w:evenVBand="0" w:oddHBand="0" w:evenHBand="0" w:firstRowFirstColumn="0" w:firstRowLastColumn="0" w:lastRowFirstColumn="0" w:lastRowLastColumn="0"/>
              <w:rPr>
                <w:rFonts w:ascii="Avenir LT Std 35 Light" w:eastAsiaTheme="minorHAnsi" w:hAnsi="Avenir LT Std 35 Light" w:cstheme="minorHAnsi"/>
                <w:color w:val="auto"/>
                <w:sz w:val="22"/>
                <w:szCs w:val="22"/>
              </w:rPr>
            </w:pPr>
          </w:p>
        </w:tc>
      </w:tr>
    </w:tbl>
    <w:p w14:paraId="68AF92B8" w14:textId="329C9076" w:rsidR="006E44A0" w:rsidRPr="006E44A0" w:rsidRDefault="006E44A0" w:rsidP="006E44A0">
      <w:pPr>
        <w:spacing w:before="60" w:after="60" w:line="240" w:lineRule="auto"/>
        <w:ind w:left="0"/>
        <w:jc w:val="both"/>
        <w:rPr>
          <w:rFonts w:ascii="Avenir LT Std 35 Light" w:eastAsiaTheme="minorHAnsi" w:hAnsi="Avenir LT Std 35 Light" w:cstheme="minorHAnsi"/>
          <w:color w:val="auto"/>
          <w:sz w:val="22"/>
          <w:szCs w:val="22"/>
        </w:rPr>
      </w:pPr>
    </w:p>
    <w:p w14:paraId="636C343B" w14:textId="77777777" w:rsidR="00B23FA3" w:rsidRDefault="00B23FA3" w:rsidP="006E44A0">
      <w:pPr>
        <w:spacing w:before="60" w:after="60" w:line="240" w:lineRule="auto"/>
        <w:ind w:left="0"/>
        <w:jc w:val="both"/>
        <w:rPr>
          <w:rFonts w:ascii="Avenir LT Std 35 Light" w:eastAsiaTheme="minorHAnsi" w:hAnsi="Avenir LT Std 35 Light" w:cstheme="minorHAnsi"/>
          <w:color w:val="auto"/>
          <w:sz w:val="22"/>
          <w:szCs w:val="22"/>
        </w:rPr>
      </w:pPr>
      <w:r w:rsidRPr="00B23FA3">
        <w:rPr>
          <w:rFonts w:ascii="Avenir LT Std 35 Light" w:eastAsiaTheme="minorHAnsi" w:hAnsi="Avenir LT Std 35 Light" w:cstheme="minorHAnsi"/>
          <w:color w:val="auto"/>
          <w:sz w:val="22"/>
          <w:szCs w:val="22"/>
        </w:rPr>
        <w:t>Weitere als fachkundig bekannte Ärzte kann bei Bedarf die Regionalarztdienststell</w:t>
      </w:r>
      <w:r>
        <w:rPr>
          <w:rFonts w:ascii="Avenir LT Std 35 Light" w:eastAsiaTheme="minorHAnsi" w:hAnsi="Avenir LT Std 35 Light" w:cstheme="minorHAnsi"/>
          <w:color w:val="auto"/>
          <w:sz w:val="22"/>
          <w:szCs w:val="22"/>
        </w:rPr>
        <w:t>e der Botschaft Accra benennen.</w:t>
      </w:r>
    </w:p>
    <w:p w14:paraId="5096D1B4" w14:textId="0F5A2470" w:rsidR="00B23FA3" w:rsidRDefault="00B23FA3" w:rsidP="006E44A0">
      <w:pPr>
        <w:spacing w:before="60" w:after="60" w:line="240" w:lineRule="auto"/>
        <w:ind w:left="0"/>
        <w:jc w:val="both"/>
        <w:rPr>
          <w:rFonts w:ascii="Avenir LT Std 35 Light" w:eastAsiaTheme="minorHAnsi" w:hAnsi="Avenir LT Std 35 Light" w:cstheme="minorHAnsi"/>
          <w:color w:val="auto"/>
          <w:sz w:val="22"/>
          <w:szCs w:val="22"/>
        </w:rPr>
      </w:pPr>
    </w:p>
    <w:p w14:paraId="38345AD6" w14:textId="77777777" w:rsidR="00B23FA3" w:rsidRDefault="00B23FA3" w:rsidP="006E44A0">
      <w:pPr>
        <w:spacing w:before="60" w:after="60" w:line="240" w:lineRule="auto"/>
        <w:ind w:left="0"/>
        <w:jc w:val="both"/>
        <w:rPr>
          <w:rFonts w:ascii="Avenir LT Std 35 Light" w:eastAsiaTheme="minorHAnsi" w:hAnsi="Avenir LT Std 35 Light" w:cstheme="minorHAnsi"/>
          <w:color w:val="auto"/>
          <w:sz w:val="22"/>
          <w:szCs w:val="22"/>
        </w:rPr>
      </w:pPr>
      <w:r w:rsidRPr="00B23FA3">
        <w:rPr>
          <w:rFonts w:ascii="Avenir LT Std 35 Light" w:eastAsiaTheme="minorHAnsi" w:hAnsi="Avenir LT Std 35 Light" w:cstheme="minorHAnsi"/>
          <w:color w:val="auto"/>
          <w:sz w:val="22"/>
          <w:szCs w:val="22"/>
        </w:rPr>
        <w:t>Regionalarztdienststell</w:t>
      </w:r>
      <w:r>
        <w:rPr>
          <w:rFonts w:ascii="Avenir LT Std 35 Light" w:eastAsiaTheme="minorHAnsi" w:hAnsi="Avenir LT Std 35 Light" w:cstheme="minorHAnsi"/>
          <w:color w:val="auto"/>
          <w:sz w:val="22"/>
          <w:szCs w:val="22"/>
        </w:rPr>
        <w:t>e der Deutschen Botschaft Accra</w:t>
      </w:r>
    </w:p>
    <w:p w14:paraId="0DD13C4E" w14:textId="77777777" w:rsidR="00B23FA3" w:rsidRDefault="00B23FA3" w:rsidP="006E44A0">
      <w:pPr>
        <w:spacing w:before="60" w:after="60" w:line="240" w:lineRule="auto"/>
        <w:ind w:left="0"/>
        <w:jc w:val="both"/>
        <w:rPr>
          <w:rFonts w:ascii="Avenir LT Std 35 Light" w:eastAsiaTheme="minorHAnsi" w:hAnsi="Avenir LT Std 35 Light" w:cstheme="minorHAnsi"/>
          <w:color w:val="auto"/>
          <w:sz w:val="22"/>
          <w:szCs w:val="22"/>
        </w:rPr>
      </w:pPr>
      <w:proofErr w:type="spellStart"/>
      <w:r w:rsidRPr="00B23FA3">
        <w:rPr>
          <w:rFonts w:ascii="Avenir LT Std 35 Light" w:eastAsiaTheme="minorHAnsi" w:hAnsi="Avenir LT Std 35 Light" w:cstheme="minorHAnsi"/>
          <w:color w:val="auto"/>
          <w:sz w:val="22"/>
          <w:szCs w:val="22"/>
        </w:rPr>
        <w:t>Exa</w:t>
      </w:r>
      <w:r>
        <w:rPr>
          <w:rFonts w:ascii="Avenir LT Std 35 Light" w:eastAsiaTheme="minorHAnsi" w:hAnsi="Avenir LT Std 35 Light" w:cstheme="minorHAnsi"/>
          <w:color w:val="auto"/>
          <w:sz w:val="22"/>
          <w:szCs w:val="22"/>
        </w:rPr>
        <w:t>mination</w:t>
      </w:r>
      <w:proofErr w:type="spellEnd"/>
      <w:r>
        <w:rPr>
          <w:rFonts w:ascii="Avenir LT Std 35 Light" w:eastAsiaTheme="minorHAnsi" w:hAnsi="Avenir LT Std 35 Light" w:cstheme="minorHAnsi"/>
          <w:color w:val="auto"/>
          <w:sz w:val="22"/>
          <w:szCs w:val="22"/>
        </w:rPr>
        <w:t xml:space="preserve"> Loop North </w:t>
      </w:r>
      <w:proofErr w:type="spellStart"/>
      <w:r>
        <w:rPr>
          <w:rFonts w:ascii="Avenir LT Std 35 Light" w:eastAsiaTheme="minorHAnsi" w:hAnsi="Avenir LT Std 35 Light" w:cstheme="minorHAnsi"/>
          <w:color w:val="auto"/>
          <w:sz w:val="22"/>
          <w:szCs w:val="22"/>
        </w:rPr>
        <w:t>Ridge</w:t>
      </w:r>
      <w:proofErr w:type="spellEnd"/>
      <w:r>
        <w:rPr>
          <w:rFonts w:ascii="Avenir LT Std 35 Light" w:eastAsiaTheme="minorHAnsi" w:hAnsi="Avenir LT Std 35 Light" w:cstheme="minorHAnsi"/>
          <w:color w:val="auto"/>
          <w:sz w:val="22"/>
          <w:szCs w:val="22"/>
        </w:rPr>
        <w:t xml:space="preserve"> Accra</w:t>
      </w:r>
    </w:p>
    <w:p w14:paraId="103488D3" w14:textId="2F034099" w:rsidR="00B23FA3" w:rsidRPr="00DF39CB" w:rsidRDefault="00B23FA3" w:rsidP="006E44A0">
      <w:pPr>
        <w:spacing w:before="60" w:after="60" w:line="240" w:lineRule="auto"/>
        <w:ind w:left="0"/>
        <w:jc w:val="both"/>
        <w:rPr>
          <w:rFonts w:ascii="Avenir LT Std 35 Light" w:eastAsiaTheme="minorHAnsi" w:hAnsi="Avenir LT Std 35 Light" w:cstheme="minorHAnsi"/>
          <w:color w:val="auto"/>
          <w:sz w:val="22"/>
          <w:szCs w:val="22"/>
          <w:lang w:val="en-GB"/>
        </w:rPr>
      </w:pPr>
      <w:r w:rsidRPr="00DF39CB">
        <w:rPr>
          <w:rFonts w:ascii="Avenir LT Std 35 Light" w:eastAsiaTheme="minorHAnsi" w:hAnsi="Avenir LT Std 35 Light" w:cstheme="minorHAnsi"/>
          <w:color w:val="auto"/>
          <w:sz w:val="22"/>
          <w:szCs w:val="22"/>
          <w:lang w:val="en-GB"/>
        </w:rPr>
        <w:t>Tel: 030-222 26 08</w:t>
      </w:r>
    </w:p>
    <w:p w14:paraId="2AD1F344" w14:textId="3304E118" w:rsidR="00B23FA3" w:rsidRPr="00DF39CB" w:rsidRDefault="00B23FA3" w:rsidP="006E44A0">
      <w:pPr>
        <w:spacing w:before="60" w:after="60" w:line="240" w:lineRule="auto"/>
        <w:ind w:left="0"/>
        <w:jc w:val="both"/>
        <w:rPr>
          <w:rFonts w:ascii="Avenir LT Std 35 Light" w:eastAsiaTheme="minorHAnsi" w:hAnsi="Avenir LT Std 35 Light" w:cstheme="minorHAnsi"/>
          <w:color w:val="auto"/>
          <w:sz w:val="22"/>
          <w:szCs w:val="22"/>
          <w:lang w:val="en-GB"/>
        </w:rPr>
      </w:pPr>
      <w:r w:rsidRPr="00DF39CB">
        <w:rPr>
          <w:rFonts w:ascii="Avenir LT Std 35 Light" w:eastAsiaTheme="minorHAnsi" w:hAnsi="Avenir LT Std 35 Light" w:cstheme="minorHAnsi"/>
          <w:color w:val="auto"/>
          <w:sz w:val="22"/>
          <w:szCs w:val="22"/>
          <w:lang w:val="en-GB"/>
        </w:rPr>
        <w:t xml:space="preserve">Email: </w:t>
      </w:r>
      <w:hyperlink r:id="rId18" w:history="1">
        <w:r w:rsidRPr="00DF39CB">
          <w:rPr>
            <w:rStyle w:val="Hyperlink"/>
            <w:rFonts w:ascii="Avenir LT Std 35 Light" w:eastAsiaTheme="minorHAnsi" w:hAnsi="Avenir LT Std 35 Light" w:cstheme="minorHAnsi"/>
            <w:sz w:val="22"/>
            <w:szCs w:val="22"/>
            <w:lang w:val="en-GB"/>
          </w:rPr>
          <w:t>arzt-100@accr.auswaertiges-amt.de</w:t>
        </w:r>
      </w:hyperlink>
    </w:p>
    <w:p w14:paraId="04BD0AC6" w14:textId="63530380" w:rsidR="006E44A0" w:rsidRPr="00DF39CB" w:rsidRDefault="006E44A0" w:rsidP="006E44A0">
      <w:pPr>
        <w:spacing w:before="60" w:after="60" w:line="240" w:lineRule="auto"/>
        <w:ind w:left="0"/>
        <w:jc w:val="both"/>
        <w:rPr>
          <w:rFonts w:ascii="Avenir LT Std 35 Light" w:eastAsiaTheme="minorHAnsi" w:hAnsi="Avenir LT Std 35 Light" w:cstheme="minorHAnsi"/>
          <w:color w:val="auto"/>
          <w:sz w:val="22"/>
          <w:szCs w:val="22"/>
          <w:lang w:val="en-GB"/>
        </w:rPr>
      </w:pPr>
    </w:p>
    <w:p w14:paraId="02BA40D6" w14:textId="3E560478" w:rsidR="006E44A0" w:rsidRPr="00DF39CB" w:rsidRDefault="006E44A0" w:rsidP="006E44A0">
      <w:pPr>
        <w:spacing w:before="60" w:after="60" w:line="240" w:lineRule="auto"/>
        <w:ind w:left="0"/>
        <w:jc w:val="both"/>
        <w:rPr>
          <w:rFonts w:ascii="Avenir LT Std 35 Light" w:eastAsiaTheme="minorHAnsi" w:hAnsi="Avenir LT Std 35 Light" w:cstheme="minorHAnsi"/>
          <w:color w:val="auto"/>
          <w:sz w:val="22"/>
          <w:szCs w:val="22"/>
          <w:lang w:val="en-GB"/>
        </w:rPr>
      </w:pPr>
    </w:p>
    <w:p w14:paraId="04F64851" w14:textId="7740F1F0" w:rsidR="006E44A0" w:rsidRPr="00DF39CB" w:rsidRDefault="006E44A0" w:rsidP="006E44A0">
      <w:pPr>
        <w:spacing w:before="60" w:after="60" w:line="240" w:lineRule="auto"/>
        <w:ind w:left="0"/>
        <w:jc w:val="both"/>
        <w:rPr>
          <w:rFonts w:ascii="Avenir LT Std 35 Light" w:eastAsiaTheme="minorHAnsi" w:hAnsi="Avenir LT Std 35 Light" w:cstheme="minorHAnsi"/>
          <w:color w:val="auto"/>
          <w:sz w:val="22"/>
          <w:szCs w:val="22"/>
          <w:lang w:val="en-GB"/>
        </w:rPr>
      </w:pPr>
    </w:p>
    <w:p w14:paraId="118E6BF7" w14:textId="77777777" w:rsidR="006E44A0" w:rsidRPr="00DF39CB" w:rsidRDefault="006E44A0" w:rsidP="006E44A0">
      <w:pPr>
        <w:spacing w:before="60" w:after="60" w:line="240" w:lineRule="auto"/>
        <w:ind w:left="0"/>
        <w:jc w:val="both"/>
        <w:rPr>
          <w:rFonts w:ascii="Avenir LT Std 35 Light" w:eastAsiaTheme="minorHAnsi" w:hAnsi="Avenir LT Std 35 Light" w:cstheme="minorHAnsi"/>
          <w:color w:val="auto"/>
          <w:sz w:val="22"/>
          <w:szCs w:val="22"/>
          <w:lang w:val="en-GB"/>
        </w:rPr>
      </w:pPr>
    </w:p>
    <w:p w14:paraId="2AB7BF64" w14:textId="77777777" w:rsidR="006E44A0" w:rsidRPr="00DF39CB" w:rsidRDefault="006E44A0" w:rsidP="006E44A0">
      <w:pPr>
        <w:spacing w:before="60" w:after="200" w:line="240" w:lineRule="auto"/>
        <w:ind w:left="0"/>
        <w:jc w:val="both"/>
        <w:rPr>
          <w:rFonts w:ascii="Avenir LT Std 35 Light" w:eastAsiaTheme="minorHAnsi" w:hAnsi="Avenir LT Std 35 Light" w:cstheme="minorHAnsi"/>
          <w:color w:val="auto"/>
          <w:sz w:val="22"/>
          <w:szCs w:val="22"/>
          <w:lang w:val="en-GB"/>
        </w:rPr>
      </w:pPr>
    </w:p>
    <w:p w14:paraId="79AC5C17" w14:textId="77777777" w:rsidR="006E44A0" w:rsidRPr="00DF39CB" w:rsidRDefault="006E44A0" w:rsidP="006E44A0">
      <w:pPr>
        <w:spacing w:before="60" w:after="200" w:line="240" w:lineRule="auto"/>
        <w:ind w:left="0"/>
        <w:jc w:val="both"/>
        <w:rPr>
          <w:rFonts w:eastAsiaTheme="minorHAnsi" w:cs="Arial"/>
          <w:color w:val="auto"/>
          <w:sz w:val="18"/>
          <w:szCs w:val="18"/>
          <w:lang w:val="en-GB"/>
        </w:rPr>
      </w:pPr>
    </w:p>
    <w:p w14:paraId="6455C622" w14:textId="77777777" w:rsidR="006E44A0" w:rsidRPr="00DF39CB" w:rsidRDefault="006E44A0" w:rsidP="006E44A0">
      <w:pPr>
        <w:spacing w:before="60" w:after="200" w:line="240" w:lineRule="auto"/>
        <w:ind w:left="0"/>
        <w:jc w:val="both"/>
        <w:rPr>
          <w:rFonts w:eastAsiaTheme="minorHAnsi" w:cstheme="minorHAnsi"/>
          <w:color w:val="auto"/>
          <w:sz w:val="18"/>
          <w:szCs w:val="18"/>
          <w:lang w:val="en-GB"/>
        </w:rPr>
      </w:pPr>
    </w:p>
    <w:p w14:paraId="180EC8B2" w14:textId="77777777" w:rsidR="006E44A0" w:rsidRPr="00DF39CB" w:rsidRDefault="006E44A0" w:rsidP="006E44A0">
      <w:pPr>
        <w:spacing w:after="0" w:line="240" w:lineRule="auto"/>
        <w:ind w:left="0"/>
        <w:rPr>
          <w:rFonts w:ascii="Avenir LT Std 35 Light" w:eastAsia="Times New Roman" w:hAnsi="Avenir LT Std 35 Light" w:cs="Arial"/>
          <w:color w:val="FF0000"/>
          <w:sz w:val="22"/>
          <w:lang w:val="en-GB" w:eastAsia="de-DE"/>
        </w:rPr>
      </w:pPr>
    </w:p>
    <w:sectPr w:rsidR="006E44A0" w:rsidRPr="00DF39CB">
      <w:headerReference w:type="default" r:id="rId1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77D5EB" w14:textId="77777777" w:rsidR="002E5A6A" w:rsidRDefault="002E5A6A" w:rsidP="002E5A6A">
      <w:pPr>
        <w:spacing w:after="0" w:line="240" w:lineRule="auto"/>
      </w:pPr>
      <w:r>
        <w:separator/>
      </w:r>
    </w:p>
  </w:endnote>
  <w:endnote w:type="continuationSeparator" w:id="0">
    <w:p w14:paraId="7ABD0B9E" w14:textId="77777777" w:rsidR="002E5A6A" w:rsidRDefault="002E5A6A" w:rsidP="002E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LT Std 35 Light">
    <w:altName w:val="Century Gothic"/>
    <w:panose1 w:val="00000000000000000000"/>
    <w:charset w:val="00"/>
    <w:family w:val="swiss"/>
    <w:notTrueType/>
    <w:pitch w:val="variable"/>
    <w:sig w:usb0="00000003" w:usb1="4000204A"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415FBE" w14:textId="77777777" w:rsidR="002E5A6A" w:rsidRDefault="002E5A6A" w:rsidP="002E5A6A">
      <w:pPr>
        <w:spacing w:after="0" w:line="240" w:lineRule="auto"/>
      </w:pPr>
      <w:r>
        <w:separator/>
      </w:r>
    </w:p>
  </w:footnote>
  <w:footnote w:type="continuationSeparator" w:id="0">
    <w:p w14:paraId="0C4DE657" w14:textId="77777777" w:rsidR="002E5A6A" w:rsidRDefault="002E5A6A" w:rsidP="002E5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C52" w14:textId="5D1867FE" w:rsidR="002E5A6A" w:rsidRDefault="002E5A6A" w:rsidP="002E5A6A">
    <w:pPr>
      <w:pStyle w:val="Kopfzeile"/>
      <w:ind w:left="0"/>
      <w:rPr>
        <w:rFonts w:ascii="Avenir LT Std 35 Light" w:hAnsi="Avenir LT Std 35 Light"/>
      </w:rPr>
    </w:pPr>
    <w:r>
      <w:rPr>
        <w:noProof/>
        <w:lang w:eastAsia="de-DE"/>
      </w:rPr>
      <w:drawing>
        <wp:anchor distT="0" distB="0" distL="114300" distR="114300" simplePos="0" relativeHeight="251658752" behindDoc="1" locked="0" layoutInCell="1" allowOverlap="1" wp14:anchorId="54B58A18" wp14:editId="537F965B">
          <wp:simplePos x="0" y="0"/>
          <wp:positionH relativeFrom="column">
            <wp:posOffset>5257800</wp:posOffset>
          </wp:positionH>
          <wp:positionV relativeFrom="paragraph">
            <wp:posOffset>8890</wp:posOffset>
          </wp:positionV>
          <wp:extent cx="1254760" cy="871855"/>
          <wp:effectExtent l="0" t="0" r="2540" b="4445"/>
          <wp:wrapThrough wrapText="bothSides">
            <wp:wrapPolygon edited="0">
              <wp:start x="3607" y="0"/>
              <wp:lineTo x="3607" y="8023"/>
              <wp:lineTo x="0" y="15103"/>
              <wp:lineTo x="656" y="21238"/>
              <wp:lineTo x="10822" y="21238"/>
              <wp:lineTo x="16069" y="20766"/>
              <wp:lineTo x="20660" y="18406"/>
              <wp:lineTo x="21316" y="2360"/>
              <wp:lineTo x="18364" y="944"/>
              <wp:lineTo x="5903" y="0"/>
              <wp:lineTo x="3607" y="0"/>
            </wp:wrapPolygon>
          </wp:wrapThrough>
          <wp:docPr id="1" name="Grafik 1" descr="L:\Oeffentlichkeitsarbeit\Logos\lkj lsa\lkj-logo-bunt-schriftzug-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ffentlichkeitsarbeit\Logos\lkj lsa\lkj-logo-bunt-schriftzug-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4760"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255E">
      <w:rPr>
        <w:rFonts w:ascii="Avenir LT Std 35 Light" w:hAnsi="Avenir LT Std 35 Light"/>
      </w:rPr>
      <w:t xml:space="preserve">Länderinformationen </w:t>
    </w:r>
    <w:r w:rsidR="00554187">
      <w:rPr>
        <w:rFonts w:ascii="Avenir LT Std 35 Light" w:hAnsi="Avenir LT Std 35 Light"/>
      </w:rPr>
      <w:t>Ghana</w:t>
    </w:r>
  </w:p>
  <w:p w14:paraId="30826D81" w14:textId="77777777" w:rsidR="002E5A6A" w:rsidRPr="002E5A6A" w:rsidRDefault="002E5A6A" w:rsidP="002E5A6A">
    <w:pPr>
      <w:pStyle w:val="Kopfzeile"/>
      <w:ind w:left="0"/>
      <w:rPr>
        <w:rFonts w:ascii="Avenir LT Std 35 Light" w:hAnsi="Avenir LT Std 35 Light"/>
      </w:rPr>
    </w:pPr>
    <w:r>
      <w:rPr>
        <w:rFonts w:ascii="Avenir LT Std 35 Light" w:hAnsi="Avenir LT Std 35 Light"/>
      </w:rPr>
      <w:tab/>
      <w:t xml:space="preserve">                                                                           </w:t>
    </w:r>
    <w:r>
      <w:rPr>
        <w:b/>
        <w:i/>
        <w:noProof/>
        <w:sz w:val="24"/>
        <w:lang w:eastAsia="de-DE"/>
      </w:rPr>
      <w:drawing>
        <wp:inline distT="0" distB="0" distL="0" distR="0" wp14:anchorId="60B80084" wp14:editId="0DF8B188">
          <wp:extent cx="2177319" cy="698740"/>
          <wp:effectExtent l="0" t="0" r="0" b="6350"/>
          <wp:docPr id="3" name="Grafik 3" descr="J:\5 Öffentlichkeitsarbeit\5.3 Materialien\5.3.2 Logo\ww-Logo gültig ab 2016\screen__NEU\Logo_weltwaerts_pos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5 Öffentlichkeitsarbeit\5.3 Materialien\5.3.2 Logo\ww-Logo gültig ab 2016\screen__NEU\Logo_weltwaerts_pos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7319" cy="6987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0115"/>
    <w:multiLevelType w:val="hybridMultilevel"/>
    <w:tmpl w:val="32C29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1611714"/>
    <w:multiLevelType w:val="hybridMultilevel"/>
    <w:tmpl w:val="2904C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1E281A"/>
    <w:multiLevelType w:val="hybridMultilevel"/>
    <w:tmpl w:val="6B4831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A424D41"/>
    <w:multiLevelType w:val="hybridMultilevel"/>
    <w:tmpl w:val="E0AE2B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082271"/>
    <w:multiLevelType w:val="hybridMultilevel"/>
    <w:tmpl w:val="24F084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DE6"/>
    <w:rsid w:val="0000540F"/>
    <w:rsid w:val="00071BBA"/>
    <w:rsid w:val="000E44B8"/>
    <w:rsid w:val="00191C00"/>
    <w:rsid w:val="001E20A5"/>
    <w:rsid w:val="00250DE6"/>
    <w:rsid w:val="002E5A6A"/>
    <w:rsid w:val="003A2436"/>
    <w:rsid w:val="0046252A"/>
    <w:rsid w:val="00474E54"/>
    <w:rsid w:val="004B764D"/>
    <w:rsid w:val="00554187"/>
    <w:rsid w:val="005A4D0E"/>
    <w:rsid w:val="00654E2E"/>
    <w:rsid w:val="006A7D5F"/>
    <w:rsid w:val="006D17E6"/>
    <w:rsid w:val="006E44A0"/>
    <w:rsid w:val="007078BA"/>
    <w:rsid w:val="007A49D1"/>
    <w:rsid w:val="007E27E8"/>
    <w:rsid w:val="007F4FD6"/>
    <w:rsid w:val="009F7E49"/>
    <w:rsid w:val="00A66B52"/>
    <w:rsid w:val="00B23FA3"/>
    <w:rsid w:val="00B8466C"/>
    <w:rsid w:val="00BF36C4"/>
    <w:rsid w:val="00C0255E"/>
    <w:rsid w:val="00C06FC5"/>
    <w:rsid w:val="00C93E55"/>
    <w:rsid w:val="00D772C0"/>
    <w:rsid w:val="00DE70C5"/>
    <w:rsid w:val="00DF39CB"/>
    <w:rsid w:val="00DF44F1"/>
    <w:rsid w:val="00E30F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39BDEC"/>
  <w15:docId w15:val="{3BD74B1C-845F-43E3-95DC-D521002C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de-DE"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44B8"/>
    <w:rPr>
      <w:color w:val="5A5A5A" w:themeColor="text1" w:themeTint="A5"/>
    </w:rPr>
  </w:style>
  <w:style w:type="paragraph" w:styleId="berschrift1">
    <w:name w:val="heading 1"/>
    <w:basedOn w:val="Standard"/>
    <w:next w:val="Standard"/>
    <w:link w:val="berschrift1Zchn"/>
    <w:uiPriority w:val="9"/>
    <w:qFormat/>
    <w:rsid w:val="000E44B8"/>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berschrift2">
    <w:name w:val="heading 2"/>
    <w:basedOn w:val="Standard"/>
    <w:next w:val="Standard"/>
    <w:link w:val="berschrift2Zchn"/>
    <w:uiPriority w:val="9"/>
    <w:semiHidden/>
    <w:unhideWhenUsed/>
    <w:qFormat/>
    <w:rsid w:val="000E44B8"/>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berschrift3">
    <w:name w:val="heading 3"/>
    <w:basedOn w:val="Standard"/>
    <w:next w:val="Standard"/>
    <w:link w:val="berschrift3Zchn"/>
    <w:uiPriority w:val="9"/>
    <w:semiHidden/>
    <w:unhideWhenUsed/>
    <w:qFormat/>
    <w:rsid w:val="000E44B8"/>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berschrift4">
    <w:name w:val="heading 4"/>
    <w:basedOn w:val="Standard"/>
    <w:next w:val="Standard"/>
    <w:link w:val="berschrift4Zchn"/>
    <w:uiPriority w:val="9"/>
    <w:semiHidden/>
    <w:unhideWhenUsed/>
    <w:qFormat/>
    <w:rsid w:val="000E44B8"/>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berschrift5">
    <w:name w:val="heading 5"/>
    <w:basedOn w:val="Standard"/>
    <w:next w:val="Standard"/>
    <w:link w:val="berschrift5Zchn"/>
    <w:uiPriority w:val="9"/>
    <w:semiHidden/>
    <w:unhideWhenUsed/>
    <w:qFormat/>
    <w:rsid w:val="000E44B8"/>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berschrift6">
    <w:name w:val="heading 6"/>
    <w:basedOn w:val="Standard"/>
    <w:next w:val="Standard"/>
    <w:link w:val="berschrift6Zchn"/>
    <w:uiPriority w:val="9"/>
    <w:semiHidden/>
    <w:unhideWhenUsed/>
    <w:qFormat/>
    <w:rsid w:val="000E44B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berschrift7">
    <w:name w:val="heading 7"/>
    <w:basedOn w:val="Standard"/>
    <w:next w:val="Standard"/>
    <w:link w:val="berschrift7Zchn"/>
    <w:uiPriority w:val="9"/>
    <w:semiHidden/>
    <w:unhideWhenUsed/>
    <w:qFormat/>
    <w:rsid w:val="000E44B8"/>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berschrift8">
    <w:name w:val="heading 8"/>
    <w:basedOn w:val="Standard"/>
    <w:next w:val="Standard"/>
    <w:link w:val="berschrift8Zchn"/>
    <w:uiPriority w:val="9"/>
    <w:semiHidden/>
    <w:unhideWhenUsed/>
    <w:qFormat/>
    <w:rsid w:val="000E44B8"/>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berschrift9">
    <w:name w:val="heading 9"/>
    <w:basedOn w:val="Standard"/>
    <w:next w:val="Standard"/>
    <w:link w:val="berschrift9Zchn"/>
    <w:uiPriority w:val="9"/>
    <w:semiHidden/>
    <w:unhideWhenUsed/>
    <w:qFormat/>
    <w:rsid w:val="000E44B8"/>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0E44B8"/>
    <w:pPr>
      <w:spacing w:after="0" w:line="240" w:lineRule="auto"/>
    </w:pPr>
  </w:style>
  <w:style w:type="character" w:customStyle="1" w:styleId="berschrift1Zchn">
    <w:name w:val="Überschrift 1 Zchn"/>
    <w:basedOn w:val="Absatz-Standardschriftart"/>
    <w:link w:val="berschrift1"/>
    <w:uiPriority w:val="9"/>
    <w:rsid w:val="000E44B8"/>
    <w:rPr>
      <w:rFonts w:asciiTheme="majorHAnsi" w:eastAsiaTheme="majorEastAsia" w:hAnsiTheme="majorHAnsi" w:cstheme="majorBidi"/>
      <w:smallCaps/>
      <w:color w:val="0F243E" w:themeColor="text2" w:themeShade="7F"/>
      <w:spacing w:val="20"/>
      <w:sz w:val="32"/>
      <w:szCs w:val="32"/>
    </w:rPr>
  </w:style>
  <w:style w:type="character" w:customStyle="1" w:styleId="berschrift2Zchn">
    <w:name w:val="Überschrift 2 Zchn"/>
    <w:basedOn w:val="Absatz-Standardschriftart"/>
    <w:link w:val="berschrift2"/>
    <w:uiPriority w:val="9"/>
    <w:semiHidden/>
    <w:rsid w:val="000E44B8"/>
    <w:rPr>
      <w:rFonts w:asciiTheme="majorHAnsi" w:eastAsiaTheme="majorEastAsia" w:hAnsiTheme="majorHAnsi" w:cstheme="majorBidi"/>
      <w:smallCaps/>
      <w:color w:val="17365D" w:themeColor="text2" w:themeShade="BF"/>
      <w:spacing w:val="20"/>
      <w:sz w:val="28"/>
      <w:szCs w:val="28"/>
    </w:rPr>
  </w:style>
  <w:style w:type="character" w:customStyle="1" w:styleId="berschrift3Zchn">
    <w:name w:val="Überschrift 3 Zchn"/>
    <w:basedOn w:val="Absatz-Standardschriftart"/>
    <w:link w:val="berschrift3"/>
    <w:uiPriority w:val="9"/>
    <w:semiHidden/>
    <w:rsid w:val="000E44B8"/>
    <w:rPr>
      <w:rFonts w:asciiTheme="majorHAnsi" w:eastAsiaTheme="majorEastAsia" w:hAnsiTheme="majorHAnsi" w:cstheme="majorBidi"/>
      <w:smallCaps/>
      <w:color w:val="1F497D" w:themeColor="text2"/>
      <w:spacing w:val="20"/>
      <w:sz w:val="24"/>
      <w:szCs w:val="24"/>
    </w:rPr>
  </w:style>
  <w:style w:type="character" w:customStyle="1" w:styleId="berschrift4Zchn">
    <w:name w:val="Überschrift 4 Zchn"/>
    <w:basedOn w:val="Absatz-Standardschriftart"/>
    <w:link w:val="berschrift4"/>
    <w:uiPriority w:val="9"/>
    <w:semiHidden/>
    <w:rsid w:val="000E44B8"/>
    <w:rPr>
      <w:rFonts w:asciiTheme="majorHAnsi" w:eastAsiaTheme="majorEastAsia" w:hAnsiTheme="majorHAnsi" w:cstheme="majorBidi"/>
      <w:b/>
      <w:bCs/>
      <w:smallCaps/>
      <w:color w:val="3071C3" w:themeColor="text2" w:themeTint="BF"/>
      <w:spacing w:val="20"/>
    </w:rPr>
  </w:style>
  <w:style w:type="character" w:customStyle="1" w:styleId="berschrift5Zchn">
    <w:name w:val="Überschrift 5 Zchn"/>
    <w:basedOn w:val="Absatz-Standardschriftart"/>
    <w:link w:val="berschrift5"/>
    <w:uiPriority w:val="9"/>
    <w:semiHidden/>
    <w:rsid w:val="000E44B8"/>
    <w:rPr>
      <w:rFonts w:asciiTheme="majorHAnsi" w:eastAsiaTheme="majorEastAsia" w:hAnsiTheme="majorHAnsi" w:cstheme="majorBidi"/>
      <w:smallCaps/>
      <w:color w:val="3071C3" w:themeColor="text2" w:themeTint="BF"/>
      <w:spacing w:val="20"/>
    </w:rPr>
  </w:style>
  <w:style w:type="character" w:customStyle="1" w:styleId="berschrift6Zchn">
    <w:name w:val="Überschrift 6 Zchn"/>
    <w:basedOn w:val="Absatz-Standardschriftart"/>
    <w:link w:val="berschrift6"/>
    <w:uiPriority w:val="9"/>
    <w:semiHidden/>
    <w:rsid w:val="000E44B8"/>
    <w:rPr>
      <w:rFonts w:asciiTheme="majorHAnsi" w:eastAsiaTheme="majorEastAsia" w:hAnsiTheme="majorHAnsi" w:cstheme="majorBidi"/>
      <w:smallCaps/>
      <w:color w:val="938953" w:themeColor="background2" w:themeShade="7F"/>
      <w:spacing w:val="20"/>
    </w:rPr>
  </w:style>
  <w:style w:type="character" w:customStyle="1" w:styleId="berschrift7Zchn">
    <w:name w:val="Überschrift 7 Zchn"/>
    <w:basedOn w:val="Absatz-Standardschriftart"/>
    <w:link w:val="berschrift7"/>
    <w:uiPriority w:val="9"/>
    <w:semiHidden/>
    <w:rsid w:val="000E44B8"/>
    <w:rPr>
      <w:rFonts w:asciiTheme="majorHAnsi" w:eastAsiaTheme="majorEastAsia" w:hAnsiTheme="majorHAnsi" w:cstheme="majorBidi"/>
      <w:b/>
      <w:bCs/>
      <w:smallCaps/>
      <w:color w:val="938953" w:themeColor="background2" w:themeShade="7F"/>
      <w:spacing w:val="20"/>
      <w:sz w:val="16"/>
      <w:szCs w:val="16"/>
    </w:rPr>
  </w:style>
  <w:style w:type="character" w:customStyle="1" w:styleId="berschrift8Zchn">
    <w:name w:val="Überschrift 8 Zchn"/>
    <w:basedOn w:val="Absatz-Standardschriftart"/>
    <w:link w:val="berschrift8"/>
    <w:uiPriority w:val="9"/>
    <w:semiHidden/>
    <w:rsid w:val="000E44B8"/>
    <w:rPr>
      <w:rFonts w:asciiTheme="majorHAnsi" w:eastAsiaTheme="majorEastAsia" w:hAnsiTheme="majorHAnsi" w:cstheme="majorBidi"/>
      <w:b/>
      <w:smallCaps/>
      <w:color w:val="938953" w:themeColor="background2" w:themeShade="7F"/>
      <w:spacing w:val="20"/>
      <w:sz w:val="16"/>
      <w:szCs w:val="16"/>
    </w:rPr>
  </w:style>
  <w:style w:type="character" w:customStyle="1" w:styleId="berschrift9Zchn">
    <w:name w:val="Überschrift 9 Zchn"/>
    <w:basedOn w:val="Absatz-Standardschriftart"/>
    <w:link w:val="berschrift9"/>
    <w:uiPriority w:val="9"/>
    <w:semiHidden/>
    <w:rsid w:val="000E44B8"/>
    <w:rPr>
      <w:rFonts w:asciiTheme="majorHAnsi" w:eastAsiaTheme="majorEastAsia" w:hAnsiTheme="majorHAnsi" w:cstheme="majorBidi"/>
      <w:smallCaps/>
      <w:color w:val="938953" w:themeColor="background2" w:themeShade="7F"/>
      <w:spacing w:val="20"/>
      <w:sz w:val="16"/>
      <w:szCs w:val="16"/>
    </w:rPr>
  </w:style>
  <w:style w:type="paragraph" w:styleId="Beschriftung">
    <w:name w:val="caption"/>
    <w:basedOn w:val="Standard"/>
    <w:next w:val="Standard"/>
    <w:uiPriority w:val="35"/>
    <w:semiHidden/>
    <w:unhideWhenUsed/>
    <w:qFormat/>
    <w:rsid w:val="000E44B8"/>
    <w:rPr>
      <w:b/>
      <w:bCs/>
      <w:smallCaps/>
      <w:color w:val="1F497D" w:themeColor="text2"/>
      <w:spacing w:val="10"/>
      <w:sz w:val="18"/>
      <w:szCs w:val="18"/>
    </w:rPr>
  </w:style>
  <w:style w:type="paragraph" w:styleId="Titel">
    <w:name w:val="Title"/>
    <w:next w:val="Standard"/>
    <w:link w:val="TitelZchn"/>
    <w:uiPriority w:val="10"/>
    <w:qFormat/>
    <w:rsid w:val="000E44B8"/>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elZchn">
    <w:name w:val="Titel Zchn"/>
    <w:basedOn w:val="Absatz-Standardschriftart"/>
    <w:link w:val="Titel"/>
    <w:uiPriority w:val="10"/>
    <w:rsid w:val="000E44B8"/>
    <w:rPr>
      <w:rFonts w:asciiTheme="majorHAnsi" w:eastAsiaTheme="majorEastAsia" w:hAnsiTheme="majorHAnsi" w:cstheme="majorBidi"/>
      <w:smallCaps/>
      <w:color w:val="17365D" w:themeColor="text2" w:themeShade="BF"/>
      <w:spacing w:val="5"/>
      <w:sz w:val="72"/>
      <w:szCs w:val="72"/>
    </w:rPr>
  </w:style>
  <w:style w:type="paragraph" w:styleId="Untertitel">
    <w:name w:val="Subtitle"/>
    <w:next w:val="Standard"/>
    <w:link w:val="UntertitelZchn"/>
    <w:uiPriority w:val="11"/>
    <w:qFormat/>
    <w:rsid w:val="000E44B8"/>
    <w:pPr>
      <w:spacing w:after="600" w:line="240" w:lineRule="auto"/>
      <w:ind w:left="0"/>
    </w:pPr>
    <w:rPr>
      <w:smallCaps/>
      <w:color w:val="938953" w:themeColor="background2" w:themeShade="7F"/>
      <w:spacing w:val="5"/>
      <w:sz w:val="28"/>
      <w:szCs w:val="28"/>
    </w:rPr>
  </w:style>
  <w:style w:type="character" w:customStyle="1" w:styleId="UntertitelZchn">
    <w:name w:val="Untertitel Zchn"/>
    <w:basedOn w:val="Absatz-Standardschriftart"/>
    <w:link w:val="Untertitel"/>
    <w:uiPriority w:val="11"/>
    <w:rsid w:val="000E44B8"/>
    <w:rPr>
      <w:smallCaps/>
      <w:color w:val="938953" w:themeColor="background2" w:themeShade="7F"/>
      <w:spacing w:val="5"/>
      <w:sz w:val="28"/>
      <w:szCs w:val="28"/>
    </w:rPr>
  </w:style>
  <w:style w:type="character" w:styleId="Fett">
    <w:name w:val="Strong"/>
    <w:uiPriority w:val="22"/>
    <w:qFormat/>
    <w:rsid w:val="000E44B8"/>
    <w:rPr>
      <w:b/>
      <w:bCs/>
      <w:spacing w:val="0"/>
    </w:rPr>
  </w:style>
  <w:style w:type="character" w:styleId="Hervorhebung">
    <w:name w:val="Emphasis"/>
    <w:uiPriority w:val="20"/>
    <w:qFormat/>
    <w:rsid w:val="000E44B8"/>
    <w:rPr>
      <w:b/>
      <w:bCs/>
      <w:smallCaps/>
      <w:dstrike w:val="0"/>
      <w:color w:val="5A5A5A" w:themeColor="text1" w:themeTint="A5"/>
      <w:spacing w:val="20"/>
      <w:kern w:val="0"/>
      <w:vertAlign w:val="baseline"/>
    </w:rPr>
  </w:style>
  <w:style w:type="paragraph" w:styleId="Listenabsatz">
    <w:name w:val="List Paragraph"/>
    <w:basedOn w:val="Standard"/>
    <w:uiPriority w:val="34"/>
    <w:qFormat/>
    <w:rsid w:val="000E44B8"/>
    <w:pPr>
      <w:ind w:left="720"/>
      <w:contextualSpacing/>
    </w:pPr>
  </w:style>
  <w:style w:type="paragraph" w:styleId="Zitat">
    <w:name w:val="Quote"/>
    <w:basedOn w:val="Standard"/>
    <w:next w:val="Standard"/>
    <w:link w:val="ZitatZchn"/>
    <w:uiPriority w:val="29"/>
    <w:qFormat/>
    <w:rsid w:val="000E44B8"/>
    <w:rPr>
      <w:i/>
      <w:iCs/>
    </w:rPr>
  </w:style>
  <w:style w:type="character" w:customStyle="1" w:styleId="ZitatZchn">
    <w:name w:val="Zitat Zchn"/>
    <w:basedOn w:val="Absatz-Standardschriftart"/>
    <w:link w:val="Zitat"/>
    <w:uiPriority w:val="29"/>
    <w:rsid w:val="000E44B8"/>
    <w:rPr>
      <w:i/>
      <w:iCs/>
      <w:color w:val="5A5A5A" w:themeColor="text1" w:themeTint="A5"/>
    </w:rPr>
  </w:style>
  <w:style w:type="paragraph" w:styleId="IntensivesZitat">
    <w:name w:val="Intense Quote"/>
    <w:basedOn w:val="Standard"/>
    <w:next w:val="Standard"/>
    <w:link w:val="IntensivesZitatZchn"/>
    <w:uiPriority w:val="30"/>
    <w:qFormat/>
    <w:rsid w:val="000E44B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ivesZitatZchn">
    <w:name w:val="Intensives Zitat Zchn"/>
    <w:basedOn w:val="Absatz-Standardschriftart"/>
    <w:link w:val="IntensivesZitat"/>
    <w:uiPriority w:val="30"/>
    <w:rsid w:val="000E44B8"/>
    <w:rPr>
      <w:rFonts w:asciiTheme="majorHAnsi" w:eastAsiaTheme="majorEastAsia" w:hAnsiTheme="majorHAnsi" w:cstheme="majorBidi"/>
      <w:smallCaps/>
      <w:color w:val="365F91" w:themeColor="accent1" w:themeShade="BF"/>
    </w:rPr>
  </w:style>
  <w:style w:type="character" w:styleId="SchwacheHervorhebung">
    <w:name w:val="Subtle Emphasis"/>
    <w:uiPriority w:val="19"/>
    <w:qFormat/>
    <w:rsid w:val="000E44B8"/>
    <w:rPr>
      <w:smallCaps/>
      <w:dstrike w:val="0"/>
      <w:color w:val="5A5A5A" w:themeColor="text1" w:themeTint="A5"/>
      <w:vertAlign w:val="baseline"/>
    </w:rPr>
  </w:style>
  <w:style w:type="character" w:styleId="IntensiveHervorhebung">
    <w:name w:val="Intense Emphasis"/>
    <w:uiPriority w:val="21"/>
    <w:qFormat/>
    <w:rsid w:val="000E44B8"/>
    <w:rPr>
      <w:b/>
      <w:bCs/>
      <w:smallCaps/>
      <w:color w:val="4F81BD" w:themeColor="accent1"/>
      <w:spacing w:val="40"/>
    </w:rPr>
  </w:style>
  <w:style w:type="character" w:styleId="SchwacherVerweis">
    <w:name w:val="Subtle Reference"/>
    <w:uiPriority w:val="31"/>
    <w:qFormat/>
    <w:rsid w:val="000E44B8"/>
    <w:rPr>
      <w:rFonts w:asciiTheme="majorHAnsi" w:eastAsiaTheme="majorEastAsia" w:hAnsiTheme="majorHAnsi" w:cstheme="majorBidi"/>
      <w:i/>
      <w:iCs/>
      <w:smallCaps/>
      <w:color w:val="5A5A5A" w:themeColor="text1" w:themeTint="A5"/>
      <w:spacing w:val="20"/>
    </w:rPr>
  </w:style>
  <w:style w:type="character" w:styleId="IntensiverVerweis">
    <w:name w:val="Intense Reference"/>
    <w:uiPriority w:val="32"/>
    <w:qFormat/>
    <w:rsid w:val="000E44B8"/>
    <w:rPr>
      <w:rFonts w:asciiTheme="majorHAnsi" w:eastAsiaTheme="majorEastAsia" w:hAnsiTheme="majorHAnsi" w:cstheme="majorBidi"/>
      <w:b/>
      <w:bCs/>
      <w:i/>
      <w:iCs/>
      <w:smallCaps/>
      <w:color w:val="17365D" w:themeColor="text2" w:themeShade="BF"/>
      <w:spacing w:val="20"/>
    </w:rPr>
  </w:style>
  <w:style w:type="character" w:styleId="Buchtitel">
    <w:name w:val="Book Title"/>
    <w:uiPriority w:val="33"/>
    <w:qFormat/>
    <w:rsid w:val="000E44B8"/>
    <w:rPr>
      <w:rFonts w:asciiTheme="majorHAnsi" w:eastAsiaTheme="majorEastAsia" w:hAnsiTheme="majorHAnsi" w:cstheme="majorBidi"/>
      <w:b/>
      <w:bCs/>
      <w:smallCaps/>
      <w:color w:val="17365D" w:themeColor="text2" w:themeShade="BF"/>
      <w:spacing w:val="10"/>
      <w:u w:val="single"/>
    </w:rPr>
  </w:style>
  <w:style w:type="paragraph" w:styleId="Inhaltsverzeichnisberschrift">
    <w:name w:val="TOC Heading"/>
    <w:basedOn w:val="berschrift1"/>
    <w:next w:val="Standard"/>
    <w:uiPriority w:val="39"/>
    <w:semiHidden/>
    <w:unhideWhenUsed/>
    <w:qFormat/>
    <w:rsid w:val="000E44B8"/>
    <w:pPr>
      <w:outlineLvl w:val="9"/>
    </w:pPr>
    <w:rPr>
      <w:lang w:bidi="en-US"/>
    </w:rPr>
  </w:style>
  <w:style w:type="character" w:styleId="Hyperlink">
    <w:name w:val="Hyperlink"/>
    <w:basedOn w:val="Absatz-Standardschriftart"/>
    <w:uiPriority w:val="99"/>
    <w:unhideWhenUsed/>
    <w:rsid w:val="004B764D"/>
    <w:rPr>
      <w:color w:val="0000FF" w:themeColor="hyperlink"/>
      <w:u w:val="single"/>
    </w:rPr>
  </w:style>
  <w:style w:type="paragraph" w:styleId="Kopfzeile">
    <w:name w:val="header"/>
    <w:basedOn w:val="Standard"/>
    <w:link w:val="KopfzeileZchn"/>
    <w:uiPriority w:val="99"/>
    <w:unhideWhenUsed/>
    <w:rsid w:val="002E5A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E5A6A"/>
    <w:rPr>
      <w:color w:val="5A5A5A" w:themeColor="text1" w:themeTint="A5"/>
    </w:rPr>
  </w:style>
  <w:style w:type="paragraph" w:styleId="Fuzeile">
    <w:name w:val="footer"/>
    <w:basedOn w:val="Standard"/>
    <w:link w:val="FuzeileZchn"/>
    <w:uiPriority w:val="99"/>
    <w:unhideWhenUsed/>
    <w:rsid w:val="002E5A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E5A6A"/>
    <w:rPr>
      <w:color w:val="5A5A5A" w:themeColor="text1" w:themeTint="A5"/>
    </w:rPr>
  </w:style>
  <w:style w:type="character" w:styleId="Kommentarzeichen">
    <w:name w:val="annotation reference"/>
    <w:basedOn w:val="Absatz-Standardschriftart"/>
    <w:uiPriority w:val="99"/>
    <w:semiHidden/>
    <w:unhideWhenUsed/>
    <w:rsid w:val="006D17E6"/>
    <w:rPr>
      <w:sz w:val="16"/>
      <w:szCs w:val="16"/>
    </w:rPr>
  </w:style>
  <w:style w:type="paragraph" w:styleId="Kommentartext">
    <w:name w:val="annotation text"/>
    <w:basedOn w:val="Standard"/>
    <w:link w:val="KommentartextZchn"/>
    <w:uiPriority w:val="99"/>
    <w:semiHidden/>
    <w:unhideWhenUsed/>
    <w:rsid w:val="006D17E6"/>
    <w:pPr>
      <w:spacing w:line="240" w:lineRule="auto"/>
    </w:pPr>
  </w:style>
  <w:style w:type="character" w:customStyle="1" w:styleId="KommentartextZchn">
    <w:name w:val="Kommentartext Zchn"/>
    <w:basedOn w:val="Absatz-Standardschriftart"/>
    <w:link w:val="Kommentartext"/>
    <w:uiPriority w:val="99"/>
    <w:semiHidden/>
    <w:rsid w:val="006D17E6"/>
    <w:rPr>
      <w:color w:val="5A5A5A" w:themeColor="text1" w:themeTint="A5"/>
    </w:rPr>
  </w:style>
  <w:style w:type="paragraph" w:styleId="Kommentarthema">
    <w:name w:val="annotation subject"/>
    <w:basedOn w:val="Kommentartext"/>
    <w:next w:val="Kommentartext"/>
    <w:link w:val="KommentarthemaZchn"/>
    <w:uiPriority w:val="99"/>
    <w:semiHidden/>
    <w:unhideWhenUsed/>
    <w:rsid w:val="006D17E6"/>
    <w:rPr>
      <w:b/>
      <w:bCs/>
    </w:rPr>
  </w:style>
  <w:style w:type="character" w:customStyle="1" w:styleId="KommentarthemaZchn">
    <w:name w:val="Kommentarthema Zchn"/>
    <w:basedOn w:val="KommentartextZchn"/>
    <w:link w:val="Kommentarthema"/>
    <w:uiPriority w:val="99"/>
    <w:semiHidden/>
    <w:rsid w:val="006D17E6"/>
    <w:rPr>
      <w:b/>
      <w:bCs/>
      <w:color w:val="5A5A5A" w:themeColor="text1" w:themeTint="A5"/>
    </w:rPr>
  </w:style>
  <w:style w:type="paragraph" w:styleId="Sprechblasentext">
    <w:name w:val="Balloon Text"/>
    <w:basedOn w:val="Standard"/>
    <w:link w:val="SprechblasentextZchn"/>
    <w:uiPriority w:val="99"/>
    <w:semiHidden/>
    <w:unhideWhenUsed/>
    <w:rsid w:val="006D17E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D17E6"/>
    <w:rPr>
      <w:rFonts w:ascii="Segoe UI" w:hAnsi="Segoe UI" w:cs="Segoe UI"/>
      <w:color w:val="5A5A5A" w:themeColor="text1" w:themeTint="A5"/>
      <w:sz w:val="18"/>
      <w:szCs w:val="18"/>
    </w:rPr>
  </w:style>
  <w:style w:type="paragraph" w:customStyle="1" w:styleId="Default">
    <w:name w:val="Default"/>
    <w:rsid w:val="0046252A"/>
    <w:pPr>
      <w:suppressAutoHyphens/>
      <w:autoSpaceDE w:val="0"/>
      <w:spacing w:after="0" w:line="240" w:lineRule="auto"/>
      <w:ind w:left="0"/>
    </w:pPr>
    <w:rPr>
      <w:rFonts w:ascii="Arial" w:eastAsia="Arial" w:hAnsi="Arial" w:cs="Arial"/>
      <w:color w:val="000000"/>
      <w:sz w:val="24"/>
      <w:szCs w:val="24"/>
      <w:lang w:eastAsia="ar-SA"/>
    </w:rPr>
  </w:style>
  <w:style w:type="table" w:styleId="Tabellenraster">
    <w:name w:val="Table Grid"/>
    <w:basedOn w:val="NormaleTabelle"/>
    <w:uiPriority w:val="59"/>
    <w:rsid w:val="006E44A0"/>
    <w:pPr>
      <w:spacing w:after="0" w:line="240" w:lineRule="auto"/>
      <w:ind w:left="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4">
    <w:name w:val="Grid Table 4"/>
    <w:basedOn w:val="NormaleTabelle"/>
    <w:uiPriority w:val="49"/>
    <w:rsid w:val="00B23F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BesuchterLink">
    <w:name w:val="FollowedHyperlink"/>
    <w:basedOn w:val="Absatz-Standardschriftart"/>
    <w:uiPriority w:val="99"/>
    <w:semiHidden/>
    <w:unhideWhenUsed/>
    <w:rsid w:val="00DF39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381415">
      <w:bodyDiv w:val="1"/>
      <w:marLeft w:val="0"/>
      <w:marRight w:val="0"/>
      <w:marTop w:val="0"/>
      <w:marBottom w:val="0"/>
      <w:divBdr>
        <w:top w:val="none" w:sz="0" w:space="0" w:color="auto"/>
        <w:left w:val="none" w:sz="0" w:space="0" w:color="auto"/>
        <w:bottom w:val="none" w:sz="0" w:space="0" w:color="auto"/>
        <w:right w:val="none" w:sz="0" w:space="0" w:color="auto"/>
      </w:divBdr>
      <w:divsChild>
        <w:div w:id="185825992">
          <w:marLeft w:val="0"/>
          <w:marRight w:val="0"/>
          <w:marTop w:val="0"/>
          <w:marBottom w:val="0"/>
          <w:divBdr>
            <w:top w:val="none" w:sz="0" w:space="0" w:color="auto"/>
            <w:left w:val="none" w:sz="0" w:space="0" w:color="auto"/>
            <w:bottom w:val="none" w:sz="0" w:space="0" w:color="auto"/>
            <w:right w:val="none" w:sz="0" w:space="0" w:color="auto"/>
          </w:divBdr>
        </w:div>
        <w:div w:id="1980525342">
          <w:marLeft w:val="0"/>
          <w:marRight w:val="0"/>
          <w:marTop w:val="0"/>
          <w:marBottom w:val="0"/>
          <w:divBdr>
            <w:top w:val="none" w:sz="0" w:space="0" w:color="auto"/>
            <w:left w:val="none" w:sz="0" w:space="0" w:color="auto"/>
            <w:bottom w:val="none" w:sz="0" w:space="0" w:color="auto"/>
            <w:right w:val="none" w:sz="0" w:space="0" w:color="auto"/>
          </w:divBdr>
        </w:div>
        <w:div w:id="334043022">
          <w:marLeft w:val="0"/>
          <w:marRight w:val="0"/>
          <w:marTop w:val="0"/>
          <w:marBottom w:val="0"/>
          <w:divBdr>
            <w:top w:val="none" w:sz="0" w:space="0" w:color="auto"/>
            <w:left w:val="none" w:sz="0" w:space="0" w:color="auto"/>
            <w:bottom w:val="none" w:sz="0" w:space="0" w:color="auto"/>
            <w:right w:val="none" w:sz="0" w:space="0" w:color="auto"/>
          </w:divBdr>
        </w:div>
        <w:div w:id="1108230908">
          <w:marLeft w:val="0"/>
          <w:marRight w:val="0"/>
          <w:marTop w:val="0"/>
          <w:marBottom w:val="0"/>
          <w:divBdr>
            <w:top w:val="none" w:sz="0" w:space="0" w:color="auto"/>
            <w:left w:val="none" w:sz="0" w:space="0" w:color="auto"/>
            <w:bottom w:val="none" w:sz="0" w:space="0" w:color="auto"/>
            <w:right w:val="none" w:sz="0" w:space="0" w:color="auto"/>
          </w:divBdr>
        </w:div>
        <w:div w:id="1453674233">
          <w:marLeft w:val="0"/>
          <w:marRight w:val="0"/>
          <w:marTop w:val="0"/>
          <w:marBottom w:val="0"/>
          <w:divBdr>
            <w:top w:val="none" w:sz="0" w:space="0" w:color="auto"/>
            <w:left w:val="none" w:sz="0" w:space="0" w:color="auto"/>
            <w:bottom w:val="none" w:sz="0" w:space="0" w:color="auto"/>
            <w:right w:val="none" w:sz="0" w:space="0" w:color="auto"/>
          </w:divBdr>
        </w:div>
        <w:div w:id="112277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bbel.com" TargetMode="External"/><Relationship Id="rId13" Type="http://schemas.openxmlformats.org/officeDocument/2006/relationships/hyperlink" Target="http://www.bmz.de/de/laender_regionen/subsahara/ghana/index.html" TargetMode="External"/><Relationship Id="rId18" Type="http://schemas.openxmlformats.org/officeDocument/2006/relationships/hyperlink" Target="mailto:arzt-100@accr.auswaertiges-amt.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uswaertiges-amt.de/DE/Aussenpolitik/Laender/Laenderinfos/01-Laender/Ghana.html?nnm=383178" TargetMode="External"/><Relationship Id="rId17" Type="http://schemas.openxmlformats.org/officeDocument/2006/relationships/hyperlink" Target="http://www.accra.diplo.de" TargetMode="External"/><Relationship Id="rId2" Type="http://schemas.openxmlformats.org/officeDocument/2006/relationships/numbering" Target="numbering.xml"/><Relationship Id="rId16" Type="http://schemas.openxmlformats.org/officeDocument/2006/relationships/hyperlink" Target="mailto:info@accra.diplo.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portal.de/ghana/" TargetMode="External"/><Relationship Id="rId5" Type="http://schemas.openxmlformats.org/officeDocument/2006/relationships/webSettings" Target="webSettings.xml"/><Relationship Id="rId15" Type="http://schemas.openxmlformats.org/officeDocument/2006/relationships/hyperlink" Target="http://www.ats-group.net/zeitungen/afrika/ghana.html" TargetMode="External"/><Relationship Id="rId10" Type="http://schemas.openxmlformats.org/officeDocument/2006/relationships/hyperlink" Target="http://www.ghanaemberlin.de/en/home/index.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duolingo.com/course" TargetMode="External"/><Relationship Id="rId14" Type="http://schemas.openxmlformats.org/officeDocument/2006/relationships/hyperlink" Target="http://www.graphic.com.g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D70DA-17A7-4930-A415-D6C9D77AC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5183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dc:creator>
  <cp:keywords/>
  <dc:description/>
  <cp:lastModifiedBy>Claudia Penseler</cp:lastModifiedBy>
  <cp:revision>9</cp:revision>
  <cp:lastPrinted>2020-02-11T11:02:00Z</cp:lastPrinted>
  <dcterms:created xsi:type="dcterms:W3CDTF">2019-12-18T09:33:00Z</dcterms:created>
  <dcterms:modified xsi:type="dcterms:W3CDTF">2020-02-11T11:02:00Z</dcterms:modified>
</cp:coreProperties>
</file>