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D9213" w14:textId="77777777" w:rsidR="00B414A7" w:rsidRPr="005F4F3E" w:rsidRDefault="00B414A7" w:rsidP="00B414A7">
      <w:pPr>
        <w:spacing w:after="0" w:line="276" w:lineRule="auto"/>
        <w:ind w:left="0"/>
        <w:rPr>
          <w:rFonts w:ascii="Avenir LT Std 35 Light" w:eastAsiaTheme="minorHAnsi" w:hAnsi="Avenir LT Std 35 Light" w:cs="Times New Roman"/>
          <w:b/>
          <w:color w:val="auto"/>
          <w:sz w:val="28"/>
          <w:szCs w:val="22"/>
        </w:rPr>
      </w:pPr>
      <w:r w:rsidRPr="005F4F3E">
        <w:rPr>
          <w:rFonts w:ascii="Avenir LT Std 35 Light" w:eastAsiaTheme="minorHAnsi" w:hAnsi="Avenir LT Std 35 Light" w:cs="Times New Roman"/>
          <w:b/>
          <w:color w:val="auto"/>
          <w:sz w:val="28"/>
          <w:szCs w:val="22"/>
        </w:rPr>
        <w:t>wichtige Adressen und Länderinforationen</w:t>
      </w:r>
    </w:p>
    <w:p w14:paraId="24B9BA1F" w14:textId="77777777" w:rsidR="00B414A7" w:rsidRDefault="00B414A7" w:rsidP="00B414A7">
      <w:pPr>
        <w:spacing w:after="0" w:line="276" w:lineRule="auto"/>
        <w:ind w:left="0"/>
        <w:rPr>
          <w:rFonts w:ascii="Avenir LT Std 35 Light" w:eastAsiaTheme="minorHAnsi" w:hAnsi="Avenir LT Std 35 Light" w:cs="Times New Roman"/>
          <w:color w:val="auto"/>
          <w:sz w:val="22"/>
          <w:szCs w:val="22"/>
        </w:rPr>
      </w:pPr>
    </w:p>
    <w:p w14:paraId="0425FB3A" w14:textId="77777777" w:rsidR="00B414A7" w:rsidRPr="00CE6B26" w:rsidRDefault="00B414A7" w:rsidP="00B414A7">
      <w:pPr>
        <w:spacing w:after="0" w:line="276" w:lineRule="auto"/>
        <w:ind w:left="0"/>
        <w:rPr>
          <w:rFonts w:ascii="Avenir LT Std 35 Light" w:eastAsiaTheme="minorHAnsi" w:hAnsi="Avenir LT Std 35 Light" w:cs="Times New Roman"/>
          <w:b/>
          <w:color w:val="auto"/>
          <w:sz w:val="24"/>
          <w:szCs w:val="22"/>
        </w:rPr>
      </w:pPr>
      <w:r w:rsidRPr="00CE6B26">
        <w:rPr>
          <w:rFonts w:ascii="Avenir LT Std 35 Light" w:eastAsiaTheme="minorHAnsi" w:hAnsi="Avenir LT Std 35 Light" w:cs="Times New Roman"/>
          <w:b/>
          <w:color w:val="auto"/>
          <w:sz w:val="24"/>
          <w:szCs w:val="22"/>
        </w:rPr>
        <w:t>1. Sprache</w:t>
      </w:r>
    </w:p>
    <w:p w14:paraId="14ADECFE" w14:textId="441471A6" w:rsid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 xml:space="preserve">Die Amtssprache in Kolumbien ist Spanisch. </w:t>
      </w:r>
      <w:r w:rsidRPr="00B414A7">
        <w:rPr>
          <w:rFonts w:ascii="Avenir LT Std 35 Light" w:eastAsiaTheme="minorHAnsi" w:hAnsi="Avenir LT Std 35 Light" w:cs="Times New Roman"/>
          <w:color w:val="auto"/>
          <w:sz w:val="22"/>
          <w:szCs w:val="22"/>
        </w:rPr>
        <w:t>Ein Minimum an Spanischkenntnissen ist unentbehrlich. Auch eure Ansprechpartner in den Projekten sprechen nicht immer Englisch oder Deutsch.</w:t>
      </w:r>
      <w:r>
        <w:rPr>
          <w:rFonts w:ascii="Avenir LT Std 35 Light" w:eastAsiaTheme="minorHAnsi" w:hAnsi="Avenir LT Std 35 Light" w:cs="Times New Roman"/>
          <w:color w:val="auto"/>
          <w:sz w:val="22"/>
          <w:szCs w:val="22"/>
        </w:rPr>
        <w:t xml:space="preserve"> </w:t>
      </w:r>
      <w:r w:rsidRPr="00B414A7">
        <w:rPr>
          <w:rFonts w:ascii="Avenir LT Std 35 Light" w:eastAsiaTheme="minorHAnsi" w:hAnsi="Avenir LT Std 35 Light" w:cs="Times New Roman"/>
          <w:color w:val="auto"/>
          <w:sz w:val="22"/>
          <w:szCs w:val="22"/>
        </w:rPr>
        <w:t>Wir erwarten von euch, dass ihr schon vor dem Vorbereitungsseminar einen Sprachkurs belegt</w:t>
      </w:r>
      <w:r w:rsidR="00164017">
        <w:rPr>
          <w:rFonts w:ascii="Avenir LT Std 35 Light" w:eastAsiaTheme="minorHAnsi" w:hAnsi="Avenir LT Std 35 Light" w:cs="Times New Roman"/>
          <w:color w:val="auto"/>
          <w:sz w:val="22"/>
          <w:szCs w:val="22"/>
        </w:rPr>
        <w:t>,</w:t>
      </w:r>
      <w:r w:rsidRPr="00B414A7">
        <w:rPr>
          <w:rFonts w:ascii="Avenir LT Std 35 Light" w:eastAsiaTheme="minorHAnsi" w:hAnsi="Avenir LT Std 35 Light" w:cs="Times New Roman"/>
          <w:color w:val="auto"/>
          <w:sz w:val="22"/>
          <w:szCs w:val="22"/>
        </w:rPr>
        <w:t xml:space="preserve"> um die Landessprache besser zu lernen. Denkt daran, dass das Gelingen eures Aufenthalts maßgeblich von e</w:t>
      </w:r>
      <w:r>
        <w:rPr>
          <w:rFonts w:ascii="Avenir LT Std 35 Light" w:eastAsiaTheme="minorHAnsi" w:hAnsi="Avenir LT Std 35 Light" w:cs="Times New Roman"/>
          <w:color w:val="auto"/>
          <w:sz w:val="22"/>
          <w:szCs w:val="22"/>
        </w:rPr>
        <w:t>uren Sprachkenntnissen abhängt.</w:t>
      </w:r>
    </w:p>
    <w:p w14:paraId="2C6A3230" w14:textId="1AE22BCD" w:rsidR="00B414A7" w:rsidRDefault="00676A2C" w:rsidP="00B414A7">
      <w:pPr>
        <w:pStyle w:val="Listenabsatz"/>
        <w:numPr>
          <w:ilvl w:val="0"/>
          <w:numId w:val="2"/>
        </w:numPr>
        <w:spacing w:after="0" w:line="276" w:lineRule="auto"/>
        <w:jc w:val="both"/>
        <w:rPr>
          <w:rFonts w:ascii="Avenir LT Std 35 Light" w:eastAsiaTheme="minorHAnsi" w:hAnsi="Avenir LT Std 35 Light" w:cs="Times New Roman"/>
          <w:color w:val="auto"/>
          <w:sz w:val="22"/>
          <w:szCs w:val="22"/>
        </w:rPr>
      </w:pPr>
      <w:hyperlink r:id="rId8" w:history="1">
        <w:r w:rsidR="00B414A7" w:rsidRPr="00BA0EC4">
          <w:rPr>
            <w:rStyle w:val="Hyperlink"/>
            <w:rFonts w:ascii="Avenir LT Std 35 Light" w:eastAsiaTheme="minorHAnsi" w:hAnsi="Avenir LT Std 35 Light" w:cs="Times New Roman"/>
            <w:sz w:val="22"/>
            <w:szCs w:val="22"/>
          </w:rPr>
          <w:t>www.veintemundos.com</w:t>
        </w:r>
      </w:hyperlink>
    </w:p>
    <w:p w14:paraId="6DF6F76B" w14:textId="4F2B42DF" w:rsidR="00B414A7" w:rsidRDefault="00676A2C" w:rsidP="00B414A7">
      <w:pPr>
        <w:pStyle w:val="Listenabsatz"/>
        <w:numPr>
          <w:ilvl w:val="0"/>
          <w:numId w:val="2"/>
        </w:numPr>
        <w:spacing w:after="0" w:line="276" w:lineRule="auto"/>
        <w:jc w:val="both"/>
        <w:rPr>
          <w:rFonts w:ascii="Avenir LT Std 35 Light" w:eastAsiaTheme="minorHAnsi" w:hAnsi="Avenir LT Std 35 Light" w:cs="Times New Roman"/>
          <w:color w:val="auto"/>
          <w:sz w:val="22"/>
          <w:szCs w:val="22"/>
        </w:rPr>
      </w:pPr>
      <w:hyperlink r:id="rId9" w:history="1">
        <w:r w:rsidR="00B414A7" w:rsidRPr="00BA0EC4">
          <w:rPr>
            <w:rStyle w:val="Hyperlink"/>
            <w:rFonts w:ascii="Avenir LT Std 35 Light" w:eastAsiaTheme="minorHAnsi" w:hAnsi="Avenir LT Std 35 Light" w:cs="Times New Roman"/>
            <w:sz w:val="22"/>
            <w:szCs w:val="22"/>
          </w:rPr>
          <w:t>www.ecos-online.de</w:t>
        </w:r>
      </w:hyperlink>
    </w:p>
    <w:p w14:paraId="231B6C4B" w14:textId="66167045" w:rsidR="00B414A7" w:rsidRDefault="00676A2C" w:rsidP="00B414A7">
      <w:pPr>
        <w:pStyle w:val="Listenabsatz"/>
        <w:numPr>
          <w:ilvl w:val="0"/>
          <w:numId w:val="2"/>
        </w:numPr>
        <w:spacing w:after="0" w:line="276" w:lineRule="auto"/>
        <w:jc w:val="both"/>
        <w:rPr>
          <w:rFonts w:ascii="Avenir LT Std 35 Light" w:eastAsiaTheme="minorHAnsi" w:hAnsi="Avenir LT Std 35 Light" w:cs="Times New Roman"/>
          <w:color w:val="auto"/>
          <w:sz w:val="22"/>
          <w:szCs w:val="22"/>
        </w:rPr>
      </w:pPr>
      <w:hyperlink r:id="rId10" w:history="1">
        <w:r w:rsidR="00B414A7" w:rsidRPr="00BA0EC4">
          <w:rPr>
            <w:rStyle w:val="Hyperlink"/>
            <w:rFonts w:ascii="Avenir LT Std 35 Light" w:eastAsiaTheme="minorHAnsi" w:hAnsi="Avenir LT Std 35 Light" w:cs="Times New Roman"/>
            <w:sz w:val="22"/>
            <w:szCs w:val="22"/>
          </w:rPr>
          <w:t>www.babbel.com</w:t>
        </w:r>
      </w:hyperlink>
    </w:p>
    <w:p w14:paraId="7EC79DC6" w14:textId="5CF5B259" w:rsidR="00B414A7" w:rsidRPr="00B414A7" w:rsidRDefault="00B414A7" w:rsidP="00B414A7">
      <w:pPr>
        <w:pStyle w:val="Listenabsatz"/>
        <w:numPr>
          <w:ilvl w:val="0"/>
          <w:numId w:val="2"/>
        </w:numPr>
        <w:spacing w:after="0" w:line="276" w:lineRule="auto"/>
        <w:jc w:val="both"/>
        <w:rPr>
          <w:rFonts w:eastAsiaTheme="minorHAnsi" w:cs="Times New Roman"/>
          <w:color w:val="auto"/>
          <w:sz w:val="22"/>
          <w:szCs w:val="22"/>
        </w:rPr>
      </w:pPr>
      <w:r>
        <w:rPr>
          <w:rFonts w:eastAsiaTheme="minorHAnsi" w:cs="Times New Roman"/>
          <w:color w:val="0000FF" w:themeColor="hyperlink"/>
          <w:sz w:val="22"/>
          <w:szCs w:val="22"/>
          <w:u w:val="single"/>
        </w:rPr>
        <w:t>www.duolingo.com</w:t>
      </w:r>
    </w:p>
    <w:p w14:paraId="6514132D" w14:textId="77777777" w:rsid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p>
    <w:p w14:paraId="4E309165" w14:textId="77777777" w:rsid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p>
    <w:p w14:paraId="3846A6AF" w14:textId="77777777" w:rsidR="00B414A7" w:rsidRPr="00CE6B26" w:rsidRDefault="00B414A7" w:rsidP="00B414A7">
      <w:pPr>
        <w:spacing w:after="0" w:line="276" w:lineRule="auto"/>
        <w:ind w:left="0"/>
        <w:jc w:val="both"/>
        <w:rPr>
          <w:rFonts w:ascii="Avenir LT Std 35 Light" w:eastAsiaTheme="minorHAnsi" w:hAnsi="Avenir LT Std 35 Light" w:cs="Times New Roman"/>
          <w:b/>
          <w:color w:val="auto"/>
          <w:sz w:val="24"/>
          <w:szCs w:val="22"/>
        </w:rPr>
      </w:pPr>
      <w:r w:rsidRPr="00CE6B26">
        <w:rPr>
          <w:rFonts w:ascii="Avenir LT Std 35 Light" w:eastAsiaTheme="minorHAnsi" w:hAnsi="Avenir LT Std 35 Light" w:cs="Times New Roman"/>
          <w:b/>
          <w:color w:val="auto"/>
          <w:sz w:val="24"/>
          <w:szCs w:val="22"/>
        </w:rPr>
        <w:t xml:space="preserve">2. Dokumente </w:t>
      </w:r>
    </w:p>
    <w:p w14:paraId="09755CFF" w14:textId="77777777" w:rsid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Bitte beantragt schnellstmöglich folgende Dokumente, wenn ihr sie nicht schon habt</w:t>
      </w:r>
    </w:p>
    <w:p w14:paraId="767D58CF" w14:textId="77777777" w:rsidR="00B414A7" w:rsidRDefault="00B414A7" w:rsidP="00B414A7">
      <w:pPr>
        <w:pStyle w:val="Listenabsatz"/>
        <w:numPr>
          <w:ilvl w:val="0"/>
          <w:numId w:val="1"/>
        </w:numPr>
        <w:spacing w:after="0" w:line="276" w:lineRule="auto"/>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Reisepass (muss mindestens noch 6 Monate nach Rückreisedatum gültig sein)</w:t>
      </w:r>
    </w:p>
    <w:p w14:paraId="41C4E38D" w14:textId="77777777" w:rsidR="00B414A7" w:rsidRDefault="00B414A7" w:rsidP="00B414A7">
      <w:pPr>
        <w:pStyle w:val="Listenabsatz"/>
        <w:numPr>
          <w:ilvl w:val="0"/>
          <w:numId w:val="1"/>
        </w:numPr>
        <w:spacing w:after="0" w:line="276" w:lineRule="auto"/>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internationale Gelbfieberbescheinigung von einem Tropenmediziner</w:t>
      </w:r>
    </w:p>
    <w:p w14:paraId="395A76DC" w14:textId="6B1E4DFF" w:rsidR="00B414A7" w:rsidRDefault="008406D5" w:rsidP="00B414A7">
      <w:pPr>
        <w:pStyle w:val="Listenabsatz"/>
        <w:numPr>
          <w:ilvl w:val="0"/>
          <w:numId w:val="1"/>
        </w:numPr>
        <w:spacing w:after="0" w:line="276" w:lineRule="auto"/>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Internationaler Führerschein (muss vorher in Deutschland beantragt werden)</w:t>
      </w:r>
    </w:p>
    <w:p w14:paraId="5E8E9935" w14:textId="0C28B78B" w:rsidR="00B414A7" w:rsidRPr="005F03B4" w:rsidRDefault="005F03B4" w:rsidP="005F03B4">
      <w:pPr>
        <w:pStyle w:val="Listenabsatz"/>
        <w:numPr>
          <w:ilvl w:val="1"/>
          <w:numId w:val="1"/>
        </w:numPr>
        <w:spacing w:after="0" w:line="276" w:lineRule="auto"/>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 xml:space="preserve">Autofahren ist NICHT über </w:t>
      </w:r>
      <w:proofErr w:type="gramStart"/>
      <w:r>
        <w:rPr>
          <w:rFonts w:ascii="Avenir LT Std 35 Light" w:eastAsiaTheme="minorHAnsi" w:hAnsi="Avenir LT Std 35 Light" w:cs="Times New Roman"/>
          <w:color w:val="auto"/>
          <w:sz w:val="22"/>
          <w:szCs w:val="22"/>
        </w:rPr>
        <w:t>die .lkj</w:t>
      </w:r>
      <w:proofErr w:type="gramEnd"/>
      <w:r>
        <w:rPr>
          <w:rFonts w:ascii="Avenir LT Std 35 Light" w:eastAsiaTheme="minorHAnsi" w:hAnsi="Avenir LT Std 35 Light" w:cs="Times New Roman"/>
          <w:color w:val="auto"/>
          <w:sz w:val="22"/>
          <w:szCs w:val="22"/>
        </w:rPr>
        <w:t>) versichert, darum müsst ihr euch selbst kümmern</w:t>
      </w:r>
    </w:p>
    <w:p w14:paraId="1F986471" w14:textId="77777777" w:rsid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p>
    <w:p w14:paraId="345202E4" w14:textId="77777777" w:rsidR="00B414A7" w:rsidRPr="00430CCD" w:rsidRDefault="00B414A7" w:rsidP="00B414A7">
      <w:pPr>
        <w:spacing w:after="0" w:line="276" w:lineRule="auto"/>
        <w:ind w:left="0"/>
        <w:jc w:val="both"/>
        <w:rPr>
          <w:rFonts w:ascii="Avenir LT Std 35 Light" w:eastAsiaTheme="minorHAnsi" w:hAnsi="Avenir LT Std 35 Light" w:cs="Times New Roman"/>
          <w:b/>
          <w:color w:val="auto"/>
          <w:sz w:val="24"/>
          <w:szCs w:val="22"/>
        </w:rPr>
      </w:pPr>
      <w:r w:rsidRPr="00430CCD">
        <w:rPr>
          <w:rFonts w:ascii="Avenir LT Std 35 Light" w:eastAsiaTheme="minorHAnsi" w:hAnsi="Avenir LT Std 35 Light" w:cs="Times New Roman"/>
          <w:b/>
          <w:color w:val="auto"/>
          <w:sz w:val="24"/>
          <w:szCs w:val="22"/>
        </w:rPr>
        <w:t>3. genaue Länderinformationen</w:t>
      </w:r>
    </w:p>
    <w:p w14:paraId="0185934D" w14:textId="2F8B65B8" w:rsid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 xml:space="preserve">Genauere Inforationen über eure Einsatzstelle könnt ihr von eurem/euer Mentor*in </w:t>
      </w:r>
      <w:r w:rsidR="00164017">
        <w:rPr>
          <w:rFonts w:ascii="Avenir LT Std 35 Light" w:eastAsiaTheme="minorHAnsi" w:hAnsi="Avenir LT Std 35 Light" w:cs="Times New Roman"/>
          <w:color w:val="auto"/>
          <w:sz w:val="22"/>
          <w:szCs w:val="22"/>
        </w:rPr>
        <w:t xml:space="preserve">oder ehemaligen Freiwilligen </w:t>
      </w:r>
      <w:r w:rsidRPr="00B414A7">
        <w:rPr>
          <w:rFonts w:ascii="Avenir LT Std 35 Light" w:eastAsiaTheme="minorHAnsi" w:hAnsi="Avenir LT Std 35 Light" w:cs="Times New Roman"/>
          <w:color w:val="auto"/>
          <w:sz w:val="22"/>
          <w:szCs w:val="22"/>
        </w:rPr>
        <w:t>erhalten. Den Kontakt übermitteln wir euch nachdem der unterschriebene Vertrag</w:t>
      </w:r>
      <w:r w:rsidR="00164017">
        <w:rPr>
          <w:rFonts w:ascii="Avenir LT Std 35 Light" w:eastAsiaTheme="minorHAnsi" w:hAnsi="Avenir LT Std 35 Light" w:cs="Times New Roman"/>
          <w:color w:val="auto"/>
          <w:sz w:val="22"/>
          <w:szCs w:val="22"/>
        </w:rPr>
        <w:t xml:space="preserve"> und die Datenschutzerklärung</w:t>
      </w:r>
      <w:r w:rsidRPr="00B414A7">
        <w:rPr>
          <w:rFonts w:ascii="Avenir LT Std 35 Light" w:eastAsiaTheme="minorHAnsi" w:hAnsi="Avenir LT Std 35 Light" w:cs="Times New Roman"/>
          <w:color w:val="auto"/>
          <w:sz w:val="22"/>
          <w:szCs w:val="22"/>
        </w:rPr>
        <w:t xml:space="preserve"> </w:t>
      </w:r>
      <w:r w:rsidR="00164017">
        <w:rPr>
          <w:rFonts w:ascii="Avenir LT Std 35 Light" w:eastAsiaTheme="minorHAnsi" w:hAnsi="Avenir LT Std 35 Light" w:cs="Times New Roman"/>
          <w:color w:val="auto"/>
          <w:sz w:val="22"/>
          <w:szCs w:val="22"/>
        </w:rPr>
        <w:t>vorliegt so schnell wie möglich.</w:t>
      </w:r>
      <w:r w:rsidR="008406D5">
        <w:rPr>
          <w:rFonts w:ascii="Avenir LT Std 35 Light" w:eastAsiaTheme="minorHAnsi" w:hAnsi="Avenir LT Std 35 Light" w:cs="Times New Roman"/>
          <w:color w:val="auto"/>
          <w:sz w:val="22"/>
          <w:szCs w:val="22"/>
        </w:rPr>
        <w:t xml:space="preserve"> Informiert euch auch gerne im Internet auf verschiedenen Seiten über euer „zu Hause auf Zeit“. Die folgenden Seiten sind ein guter Anhaltspunkt um einen Überblick über Kolumbien zu bekommen.</w:t>
      </w:r>
    </w:p>
    <w:p w14:paraId="04FBDAB5" w14:textId="732DF4C4" w:rsidR="00B414A7" w:rsidRDefault="00B414A7" w:rsidP="008406D5">
      <w:pPr>
        <w:spacing w:after="0" w:line="276" w:lineRule="auto"/>
        <w:ind w:left="0"/>
        <w:jc w:val="both"/>
        <w:rPr>
          <w:rFonts w:ascii="Avenir LT Std 35 Light" w:eastAsiaTheme="minorHAnsi" w:hAnsi="Avenir LT Std 35 Light" w:cs="Times New Roman"/>
          <w:color w:val="auto"/>
          <w:sz w:val="22"/>
          <w:szCs w:val="22"/>
        </w:rPr>
      </w:pPr>
    </w:p>
    <w:p w14:paraId="2612A196" w14:textId="5C6FF24C"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Kolumbianische Botschaft:</w:t>
      </w:r>
      <w:r>
        <w:rPr>
          <w:rFonts w:ascii="Avenir LT Std 35 Light" w:eastAsiaTheme="minorHAnsi" w:hAnsi="Avenir LT Std 35 Light" w:cs="Times New Roman"/>
          <w:color w:val="auto"/>
          <w:sz w:val="22"/>
          <w:szCs w:val="22"/>
        </w:rPr>
        <w:t xml:space="preserve"> </w:t>
      </w:r>
      <w:hyperlink r:id="rId11" w:history="1">
        <w:r w:rsidRPr="00B414A7">
          <w:rPr>
            <w:rStyle w:val="Hyperlink"/>
            <w:rFonts w:ascii="Avenir LT Std 35 Light" w:eastAsiaTheme="minorHAnsi" w:hAnsi="Avenir LT Std 35 Light" w:cs="Times New Roman"/>
            <w:sz w:val="22"/>
            <w:szCs w:val="22"/>
          </w:rPr>
          <w:t>http://alemania.embajada.gov.co/de</w:t>
        </w:r>
      </w:hyperlink>
    </w:p>
    <w:p w14:paraId="33CDC9EA" w14:textId="77777777"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Länderinformationen:</w:t>
      </w:r>
    </w:p>
    <w:p w14:paraId="2829B670" w14:textId="55B83D5D" w:rsidR="00B414A7" w:rsidRPr="00B414A7" w:rsidRDefault="00676A2C" w:rsidP="00B414A7">
      <w:pPr>
        <w:pStyle w:val="Listenabsatz"/>
        <w:numPr>
          <w:ilvl w:val="0"/>
          <w:numId w:val="3"/>
        </w:numPr>
        <w:spacing w:after="0" w:line="276" w:lineRule="auto"/>
        <w:jc w:val="both"/>
        <w:rPr>
          <w:rFonts w:ascii="Avenir LT Std 35 Light" w:eastAsiaTheme="minorHAnsi" w:hAnsi="Avenir LT Std 35 Light" w:cs="Times New Roman"/>
          <w:color w:val="auto"/>
          <w:sz w:val="22"/>
          <w:szCs w:val="22"/>
        </w:rPr>
      </w:pPr>
      <w:hyperlink r:id="rId12" w:history="1">
        <w:r w:rsidR="00B414A7" w:rsidRPr="00B414A7">
          <w:rPr>
            <w:rStyle w:val="Hyperlink"/>
            <w:rFonts w:ascii="Avenir LT Std 35 Light" w:eastAsiaTheme="minorHAnsi" w:hAnsi="Avenir LT Std 35 Light" w:cs="Times New Roman"/>
            <w:sz w:val="22"/>
            <w:szCs w:val="22"/>
          </w:rPr>
          <w:t>http://www.auswaertiges-amt.de/DE/Aussenpolitik/Laender/Laenderinfos/01-Nodes_Uebersichtsseiten/Kolumbien_node.html</w:t>
        </w:r>
      </w:hyperlink>
    </w:p>
    <w:p w14:paraId="6348B656" w14:textId="77777777" w:rsidR="00B414A7" w:rsidRPr="00B414A7" w:rsidRDefault="00676A2C" w:rsidP="00B414A7">
      <w:pPr>
        <w:pStyle w:val="Listenabsatz"/>
        <w:numPr>
          <w:ilvl w:val="0"/>
          <w:numId w:val="3"/>
        </w:numPr>
        <w:spacing w:after="0" w:line="276" w:lineRule="auto"/>
        <w:jc w:val="both"/>
        <w:rPr>
          <w:rFonts w:ascii="Avenir LT Std 35 Light" w:eastAsiaTheme="minorHAnsi" w:hAnsi="Avenir LT Std 35 Light" w:cs="Times New Roman"/>
          <w:color w:val="auto"/>
          <w:sz w:val="22"/>
          <w:szCs w:val="22"/>
        </w:rPr>
      </w:pPr>
      <w:hyperlink r:id="rId13" w:history="1">
        <w:r w:rsidR="00B414A7" w:rsidRPr="00B414A7">
          <w:rPr>
            <w:rStyle w:val="Hyperlink"/>
            <w:rFonts w:ascii="Avenir LT Std 35 Light" w:eastAsiaTheme="minorHAnsi" w:hAnsi="Avenir LT Std 35 Light" w:cs="Times New Roman"/>
            <w:sz w:val="22"/>
            <w:szCs w:val="22"/>
          </w:rPr>
          <w:t>https://www.daad.de/laenderinformationen/kolumbien/de/</w:t>
        </w:r>
      </w:hyperlink>
    </w:p>
    <w:p w14:paraId="7787DE4D" w14:textId="77777777"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p>
    <w:p w14:paraId="326820BE" w14:textId="77777777"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Medien und aktuelle Informationen über Kolumbien:</w:t>
      </w:r>
    </w:p>
    <w:p w14:paraId="6B204399" w14:textId="77777777" w:rsidR="00B414A7" w:rsidRPr="00B414A7" w:rsidRDefault="00676A2C" w:rsidP="00B414A7">
      <w:pPr>
        <w:pStyle w:val="Listenabsatz"/>
        <w:numPr>
          <w:ilvl w:val="0"/>
          <w:numId w:val="4"/>
        </w:numPr>
        <w:spacing w:after="0" w:line="276" w:lineRule="auto"/>
        <w:jc w:val="both"/>
        <w:rPr>
          <w:rFonts w:ascii="Avenir LT Std 35 Light" w:eastAsiaTheme="minorHAnsi" w:hAnsi="Avenir LT Std 35 Light" w:cs="Times New Roman"/>
          <w:color w:val="auto"/>
          <w:sz w:val="22"/>
          <w:szCs w:val="22"/>
        </w:rPr>
      </w:pPr>
      <w:hyperlink r:id="rId14" w:history="1">
        <w:r w:rsidR="00B414A7" w:rsidRPr="00B414A7">
          <w:rPr>
            <w:rStyle w:val="Hyperlink"/>
            <w:rFonts w:ascii="Avenir LT Std 35 Light" w:eastAsiaTheme="minorHAnsi" w:hAnsi="Avenir LT Std 35 Light" w:cs="Times New Roman"/>
            <w:sz w:val="22"/>
            <w:szCs w:val="22"/>
          </w:rPr>
          <w:t>https://www.reporter-ohne-grenzen.de/kolumbien/</w:t>
        </w:r>
      </w:hyperlink>
    </w:p>
    <w:p w14:paraId="4FCE3499" w14:textId="77777777" w:rsidR="00B414A7" w:rsidRPr="00B414A7" w:rsidRDefault="00676A2C" w:rsidP="00B414A7">
      <w:pPr>
        <w:pStyle w:val="Listenabsatz"/>
        <w:numPr>
          <w:ilvl w:val="0"/>
          <w:numId w:val="4"/>
        </w:numPr>
        <w:spacing w:after="0" w:line="276" w:lineRule="auto"/>
        <w:jc w:val="both"/>
        <w:rPr>
          <w:rFonts w:ascii="Avenir LT Std 35 Light" w:eastAsiaTheme="minorHAnsi" w:hAnsi="Avenir LT Std 35 Light" w:cs="Times New Roman"/>
          <w:color w:val="auto"/>
          <w:sz w:val="22"/>
          <w:szCs w:val="22"/>
        </w:rPr>
      </w:pPr>
      <w:hyperlink r:id="rId15" w:history="1">
        <w:r w:rsidR="00B414A7" w:rsidRPr="00B414A7">
          <w:rPr>
            <w:rStyle w:val="Hyperlink"/>
            <w:rFonts w:ascii="Avenir LT Std 35 Light" w:eastAsiaTheme="minorHAnsi" w:hAnsi="Avenir LT Std 35 Light" w:cs="Times New Roman"/>
            <w:sz w:val="22"/>
            <w:szCs w:val="22"/>
          </w:rPr>
          <w:t>https://www.swp-berlin.org/suchergebnisse/?q=kolumbien</w:t>
        </w:r>
      </w:hyperlink>
    </w:p>
    <w:p w14:paraId="498AD822" w14:textId="77777777" w:rsid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p>
    <w:p w14:paraId="6018D455" w14:textId="77777777" w:rsid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p>
    <w:p w14:paraId="7B217B2D" w14:textId="20B52352"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lastRenderedPageBreak/>
        <w:t>Liste der wic</w:t>
      </w:r>
      <w:r>
        <w:rPr>
          <w:rFonts w:ascii="Avenir LT Std 35 Light" w:eastAsiaTheme="minorHAnsi" w:hAnsi="Avenir LT Std 35 Light" w:cs="Times New Roman"/>
          <w:color w:val="auto"/>
          <w:sz w:val="22"/>
          <w:szCs w:val="22"/>
        </w:rPr>
        <w:t xml:space="preserve">htigsten Zeitungen in Kolumbien: </w:t>
      </w:r>
      <w:hyperlink r:id="rId16" w:history="1">
        <w:r w:rsidRPr="00B414A7">
          <w:rPr>
            <w:rStyle w:val="Hyperlink"/>
            <w:rFonts w:ascii="Avenir LT Std 35 Light" w:eastAsiaTheme="minorHAnsi" w:hAnsi="Avenir LT Std 35 Light" w:cs="Times New Roman"/>
            <w:sz w:val="22"/>
            <w:szCs w:val="22"/>
          </w:rPr>
          <w:t>https://www.latinfo.de/kolumbien/zeitungen/</w:t>
        </w:r>
      </w:hyperlink>
    </w:p>
    <w:p w14:paraId="4E7F599E" w14:textId="77777777"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p>
    <w:p w14:paraId="6436AD26" w14:textId="77777777" w:rsid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p>
    <w:p w14:paraId="209D6CF7" w14:textId="44BF3F9A" w:rsidR="00B414A7" w:rsidRPr="00430CCD" w:rsidRDefault="00B414A7" w:rsidP="00B414A7">
      <w:pPr>
        <w:spacing w:after="0" w:line="276" w:lineRule="auto"/>
        <w:ind w:left="0"/>
        <w:jc w:val="both"/>
        <w:rPr>
          <w:rFonts w:ascii="Avenir LT Std 35 Light" w:eastAsiaTheme="minorHAnsi" w:hAnsi="Avenir LT Std 35 Light" w:cs="Times New Roman"/>
          <w:b/>
          <w:color w:val="auto"/>
          <w:sz w:val="24"/>
          <w:szCs w:val="22"/>
        </w:rPr>
      </w:pPr>
      <w:r>
        <w:rPr>
          <w:rFonts w:ascii="Avenir LT Std 35 Light" w:eastAsiaTheme="minorHAnsi" w:hAnsi="Avenir LT Std 35 Light" w:cs="Times New Roman"/>
          <w:b/>
          <w:color w:val="auto"/>
          <w:sz w:val="24"/>
          <w:szCs w:val="22"/>
        </w:rPr>
        <w:t>4. in Kolumbien</w:t>
      </w:r>
    </w:p>
    <w:p w14:paraId="7D5F7DAC" w14:textId="77777777"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 xml:space="preserve">Wichtige Voraussetzung für einen gelungenen Freiwilligendienst sind Offenheit und ein echtes, tiefgreifendes Interesse an der kolumbianischen Lebensweise. Während des Einsatzes in Kolumbien wird jede*r Freiwillige zwangsweise Erfahrungen machen, die enttäuschen, frustrieren, den Sinn der ganzen Freiwilligenarbeit in Frage stellen. Einige Projektstellen erfordern ein hohes Maß an Eigeninitiative, Verantwortungsbewusstsein und Ideenreichtum. </w:t>
      </w:r>
    </w:p>
    <w:p w14:paraId="53652BA4" w14:textId="4EDF817F" w:rsid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 xml:space="preserve">Im Gegensatz zu vielen anderen Staaten Lateinamerikas ist Kolumbien durch ein dezentrales Städtesystem charakterisiert. Darüber hinaus gibt es eine große Anzahl an regionalen Zentren mit 200.000-600.000 </w:t>
      </w:r>
      <w:proofErr w:type="spellStart"/>
      <w:r w:rsidRPr="00B414A7">
        <w:rPr>
          <w:rFonts w:ascii="Avenir LT Std 35 Light" w:eastAsiaTheme="minorHAnsi" w:hAnsi="Avenir LT Std 35 Light" w:cs="Times New Roman"/>
          <w:color w:val="auto"/>
          <w:sz w:val="22"/>
          <w:szCs w:val="22"/>
        </w:rPr>
        <w:t>Einwohnene</w:t>
      </w:r>
      <w:r w:rsidR="004C3057">
        <w:rPr>
          <w:rFonts w:ascii="Avenir LT Std 35 Light" w:eastAsiaTheme="minorHAnsi" w:hAnsi="Avenir LT Std 35 Light" w:cs="Times New Roman"/>
          <w:color w:val="auto"/>
          <w:sz w:val="22"/>
          <w:szCs w:val="22"/>
        </w:rPr>
        <w:t>r</w:t>
      </w:r>
      <w:proofErr w:type="spellEnd"/>
      <w:r w:rsidR="004C3057">
        <w:rPr>
          <w:rFonts w:ascii="Avenir LT Std 35 Light" w:eastAsiaTheme="minorHAnsi" w:hAnsi="Avenir LT Std 35 Light" w:cs="Times New Roman"/>
          <w:color w:val="auto"/>
          <w:sz w:val="22"/>
          <w:szCs w:val="22"/>
        </w:rPr>
        <w:t>*innen</w:t>
      </w:r>
      <w:r w:rsidRPr="00B414A7">
        <w:rPr>
          <w:rFonts w:ascii="Avenir LT Std 35 Light" w:eastAsiaTheme="minorHAnsi" w:hAnsi="Avenir LT Std 35 Light" w:cs="Times New Roman"/>
          <w:color w:val="auto"/>
          <w:sz w:val="22"/>
          <w:szCs w:val="22"/>
        </w:rPr>
        <w:t>. Kolumbien ist ein Land mit vergleichswei</w:t>
      </w:r>
      <w:r w:rsidR="007A6BD9">
        <w:rPr>
          <w:rFonts w:ascii="Avenir LT Std 35 Light" w:eastAsiaTheme="minorHAnsi" w:hAnsi="Avenir LT Std 35 Light" w:cs="Times New Roman"/>
          <w:color w:val="auto"/>
          <w:sz w:val="22"/>
          <w:szCs w:val="22"/>
        </w:rPr>
        <w:t>se hoher sozialer Ungleichheit.</w:t>
      </w:r>
    </w:p>
    <w:p w14:paraId="713FEDEB" w14:textId="7AFF88F3" w:rsidR="007A6BD9" w:rsidRPr="007A6BD9" w:rsidRDefault="007A6BD9" w:rsidP="007A6BD9">
      <w:pPr>
        <w:spacing w:after="0" w:line="276" w:lineRule="auto"/>
        <w:ind w:left="0"/>
        <w:jc w:val="both"/>
        <w:rPr>
          <w:rFonts w:ascii="Avenir LT Std 35 Light" w:eastAsiaTheme="minorHAnsi" w:hAnsi="Avenir LT Std 35 Light" w:cs="Times New Roman"/>
          <w:color w:val="auto"/>
          <w:sz w:val="22"/>
          <w:szCs w:val="22"/>
        </w:rPr>
      </w:pPr>
      <w:r w:rsidRPr="007A6BD9">
        <w:rPr>
          <w:rFonts w:ascii="Avenir LT Std 35 Light" w:eastAsiaTheme="minorHAnsi" w:hAnsi="Avenir LT Std 35 Light" w:cs="Times New Roman"/>
          <w:color w:val="auto"/>
          <w:sz w:val="22"/>
          <w:szCs w:val="22"/>
        </w:rPr>
        <w:t>Die Mittel in den Projekten sind oft knapp bemessen und helfen ist o</w:t>
      </w:r>
      <w:r w:rsidR="00A1784A">
        <w:rPr>
          <w:rFonts w:ascii="Avenir LT Std 35 Light" w:eastAsiaTheme="minorHAnsi" w:hAnsi="Avenir LT Std 35 Light" w:cs="Times New Roman"/>
          <w:color w:val="auto"/>
          <w:sz w:val="22"/>
          <w:szCs w:val="22"/>
        </w:rPr>
        <w:t>ft nur begrenzt möglich. In Kolumbien</w:t>
      </w:r>
      <w:r w:rsidRPr="007A6BD9">
        <w:rPr>
          <w:rFonts w:ascii="Avenir LT Std 35 Light" w:eastAsiaTheme="minorHAnsi" w:hAnsi="Avenir LT Std 35 Light" w:cs="Times New Roman"/>
          <w:color w:val="auto"/>
          <w:sz w:val="22"/>
          <w:szCs w:val="22"/>
        </w:rPr>
        <w:t xml:space="preserve"> gibt es einen anderen (Lebens-)Standard als hier in Deutschland. Sicherheits- und Hygienevorkehrungen oder auch Arbeitsbedingungen können von dem abweichen, was ihr gewohnt seid. Seid euch bewusst, dass ihr in einer sehr privilegierten Position, sowohl finanziell als auch im Hinblick auf eure Möglichkeiten und Chancen seid. Geht mit diesem Wissen verantwortungsvoll um. Wir bitten euch, euch auf mögliche Frustrationen gefasst zu machen, welche beispielsweise durch den Mangel an Mitteln immer wieder vorkommen können. Bitte geht damit immer positiv und vor allem verantwortungsvoll um und versucht auf keinen Fall die Menschen zu belehren oder zu verändern. Die Menschen in </w:t>
      </w:r>
      <w:r w:rsidR="00676A2C">
        <w:rPr>
          <w:rFonts w:ascii="Avenir LT Std 35 Light" w:eastAsiaTheme="minorHAnsi" w:hAnsi="Avenir LT Std 35 Light" w:cs="Times New Roman"/>
          <w:color w:val="auto"/>
          <w:sz w:val="22"/>
          <w:szCs w:val="22"/>
        </w:rPr>
        <w:t>Kolumbien</w:t>
      </w:r>
      <w:r w:rsidRPr="007A6BD9">
        <w:rPr>
          <w:rFonts w:ascii="Avenir LT Std 35 Light" w:eastAsiaTheme="minorHAnsi" w:hAnsi="Avenir LT Std 35 Light" w:cs="Times New Roman"/>
          <w:color w:val="auto"/>
          <w:sz w:val="22"/>
          <w:szCs w:val="22"/>
        </w:rPr>
        <w:t xml:space="preserve"> sie ungeheuer reich an Traditionen, Bräuchen, Lebensfreude und Gastfreundschaft. Wer die entsprechende Offenheit mitbringt, wird viel geben und auch viel mitnehmen können.</w:t>
      </w:r>
    </w:p>
    <w:p w14:paraId="60B03D80" w14:textId="3A91744D" w:rsid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p>
    <w:p w14:paraId="64345467" w14:textId="77777777" w:rsidR="00B414A7" w:rsidRPr="00430CCD" w:rsidRDefault="00B414A7" w:rsidP="00B414A7">
      <w:pPr>
        <w:spacing w:after="0" w:line="276" w:lineRule="auto"/>
        <w:ind w:left="0"/>
        <w:jc w:val="both"/>
        <w:rPr>
          <w:rFonts w:ascii="Avenir LT Std 35 Light" w:eastAsiaTheme="minorHAnsi" w:hAnsi="Avenir LT Std 35 Light" w:cs="Times New Roman"/>
          <w:b/>
          <w:color w:val="auto"/>
          <w:sz w:val="22"/>
          <w:szCs w:val="22"/>
        </w:rPr>
      </w:pPr>
      <w:r>
        <w:rPr>
          <w:rFonts w:ascii="Avenir LT Std 35 Light" w:eastAsiaTheme="minorHAnsi" w:hAnsi="Avenir LT Std 35 Light" w:cs="Times New Roman"/>
          <w:b/>
          <w:color w:val="auto"/>
          <w:sz w:val="22"/>
          <w:szCs w:val="22"/>
        </w:rPr>
        <w:t>4.1</w:t>
      </w:r>
      <w:r w:rsidRPr="00430CCD">
        <w:rPr>
          <w:rFonts w:ascii="Avenir LT Std 35 Light" w:eastAsiaTheme="minorHAnsi" w:hAnsi="Avenir LT Std 35 Light" w:cs="Times New Roman"/>
          <w:b/>
          <w:color w:val="auto"/>
          <w:sz w:val="22"/>
          <w:szCs w:val="22"/>
        </w:rPr>
        <w:t xml:space="preserve"> Geldmitnahme</w:t>
      </w:r>
    </w:p>
    <w:p w14:paraId="274BAD26" w14:textId="1C55758C"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 xml:space="preserve">Euro und </w:t>
      </w:r>
      <w:proofErr w:type="spellStart"/>
      <w:r w:rsidRPr="00B414A7">
        <w:rPr>
          <w:rFonts w:ascii="Avenir LT Std 35 Light" w:eastAsiaTheme="minorHAnsi" w:hAnsi="Avenir LT Std 35 Light" w:cs="Times New Roman"/>
          <w:color w:val="auto"/>
          <w:sz w:val="22"/>
          <w:szCs w:val="22"/>
        </w:rPr>
        <w:t>US_Dollar</w:t>
      </w:r>
      <w:proofErr w:type="spellEnd"/>
      <w:r w:rsidRPr="00B414A7">
        <w:rPr>
          <w:rFonts w:ascii="Avenir LT Std 35 Light" w:eastAsiaTheme="minorHAnsi" w:hAnsi="Avenir LT Std 35 Light" w:cs="Times New Roman"/>
          <w:color w:val="auto"/>
          <w:sz w:val="22"/>
          <w:szCs w:val="22"/>
        </w:rPr>
        <w:t xml:space="preserve"> lassen sich in Banken oder Wechselstuben, den sogenannten </w:t>
      </w:r>
      <w:r w:rsidRPr="008406D5">
        <w:rPr>
          <w:rFonts w:ascii="Avenir LT Std 35 Light" w:eastAsiaTheme="minorHAnsi" w:hAnsi="Avenir LT Std 35 Light" w:cs="Times New Roman"/>
          <w:i/>
          <w:color w:val="auto"/>
          <w:sz w:val="22"/>
          <w:szCs w:val="22"/>
        </w:rPr>
        <w:t xml:space="preserve">Casa de </w:t>
      </w:r>
      <w:proofErr w:type="spellStart"/>
      <w:r w:rsidRPr="008406D5">
        <w:rPr>
          <w:rFonts w:ascii="Avenir LT Std 35 Light" w:eastAsiaTheme="minorHAnsi" w:hAnsi="Avenir LT Std 35 Light" w:cs="Times New Roman"/>
          <w:i/>
          <w:color w:val="auto"/>
          <w:sz w:val="22"/>
          <w:szCs w:val="22"/>
        </w:rPr>
        <w:t>cambino</w:t>
      </w:r>
      <w:proofErr w:type="spellEnd"/>
      <w:r w:rsidRPr="00B414A7">
        <w:rPr>
          <w:rFonts w:ascii="Avenir LT Std 35 Light" w:eastAsiaTheme="minorHAnsi" w:hAnsi="Avenir LT Std 35 Light" w:cs="Times New Roman"/>
          <w:color w:val="auto"/>
          <w:sz w:val="22"/>
          <w:szCs w:val="22"/>
        </w:rPr>
        <w:t xml:space="preserve"> umtauschen. Der Umtausch in die Landeswährung </w:t>
      </w:r>
      <w:r w:rsidR="008406D5" w:rsidRPr="008406D5">
        <w:rPr>
          <w:rFonts w:ascii="Avenir LT Std 35 Light" w:eastAsiaTheme="minorHAnsi" w:hAnsi="Avenir LT Std 35 Light" w:cs="Times New Roman"/>
          <w:i/>
          <w:color w:val="auto"/>
          <w:sz w:val="22"/>
          <w:szCs w:val="22"/>
        </w:rPr>
        <w:t xml:space="preserve">Pesos </w:t>
      </w:r>
      <w:proofErr w:type="spellStart"/>
      <w:r w:rsidR="008406D5" w:rsidRPr="008406D5">
        <w:rPr>
          <w:rFonts w:ascii="Avenir LT Std 35 Light" w:eastAsiaTheme="minorHAnsi" w:hAnsi="Avenir LT Std 35 Light" w:cs="Times New Roman"/>
          <w:i/>
          <w:color w:val="auto"/>
          <w:sz w:val="22"/>
          <w:szCs w:val="22"/>
        </w:rPr>
        <w:t>Colombianos</w:t>
      </w:r>
      <w:proofErr w:type="spellEnd"/>
      <w:r w:rsidRPr="00B414A7">
        <w:rPr>
          <w:rFonts w:ascii="Avenir LT Std 35 Light" w:eastAsiaTheme="minorHAnsi" w:hAnsi="Avenir LT Std 35 Light" w:cs="Times New Roman"/>
          <w:color w:val="auto"/>
          <w:sz w:val="22"/>
          <w:szCs w:val="22"/>
        </w:rPr>
        <w:t xml:space="preserve"> </w:t>
      </w:r>
      <w:r w:rsidR="008406D5">
        <w:rPr>
          <w:rFonts w:ascii="Avenir LT Std 35 Light" w:eastAsiaTheme="minorHAnsi" w:hAnsi="Avenir LT Std 35 Light" w:cs="Times New Roman"/>
          <w:color w:val="auto"/>
          <w:sz w:val="22"/>
          <w:szCs w:val="22"/>
        </w:rPr>
        <w:t xml:space="preserve">(COP) </w:t>
      </w:r>
      <w:r w:rsidRPr="00B414A7">
        <w:rPr>
          <w:rFonts w:ascii="Avenir LT Std 35 Light" w:eastAsiaTheme="minorHAnsi" w:hAnsi="Avenir LT Std 35 Light" w:cs="Times New Roman"/>
          <w:color w:val="auto"/>
          <w:sz w:val="22"/>
          <w:szCs w:val="22"/>
        </w:rPr>
        <w:t xml:space="preserve">sollte nur in autorisierten Wechselstuben stattfinden. </w:t>
      </w:r>
      <w:r w:rsidR="008406D5">
        <w:rPr>
          <w:rFonts w:ascii="Avenir LT Std 35 Light" w:eastAsiaTheme="minorHAnsi" w:hAnsi="Avenir LT Std 35 Light" w:cs="Times New Roman"/>
          <w:color w:val="auto"/>
          <w:sz w:val="22"/>
          <w:szCs w:val="22"/>
        </w:rPr>
        <w:t xml:space="preserve">Zum Wechseln benötigt ihr immer euren Reisepass. </w:t>
      </w:r>
      <w:r w:rsidR="00A46CAC">
        <w:rPr>
          <w:rFonts w:ascii="Avenir LT Std 35 Light" w:eastAsiaTheme="minorHAnsi" w:hAnsi="Avenir LT Std 35 Light" w:cs="Times New Roman"/>
          <w:color w:val="auto"/>
          <w:sz w:val="22"/>
          <w:szCs w:val="22"/>
        </w:rPr>
        <w:t xml:space="preserve">Der sicherste Weg Geld zu wechseln oder abzuheben sind Geldautomaten direkt in der Bank oder Automaten in Supermärkten. </w:t>
      </w:r>
      <w:r w:rsidRPr="00B414A7">
        <w:rPr>
          <w:rFonts w:ascii="Avenir LT Std 35 Light" w:eastAsiaTheme="minorHAnsi" w:hAnsi="Avenir LT Std 35 Light" w:cs="Times New Roman"/>
          <w:color w:val="auto"/>
          <w:sz w:val="22"/>
          <w:szCs w:val="22"/>
        </w:rPr>
        <w:t xml:space="preserve">Es empfiehlt sich eine EC-Karte </w:t>
      </w:r>
      <w:r w:rsidR="00A46CAC">
        <w:rPr>
          <w:rFonts w:ascii="Avenir LT Std 35 Light" w:eastAsiaTheme="minorHAnsi" w:hAnsi="Avenir LT Std 35 Light" w:cs="Times New Roman"/>
          <w:color w:val="auto"/>
          <w:sz w:val="22"/>
          <w:szCs w:val="22"/>
        </w:rPr>
        <w:t>und eine</w:t>
      </w:r>
      <w:r w:rsidRPr="00B414A7">
        <w:rPr>
          <w:rFonts w:ascii="Avenir LT Std 35 Light" w:eastAsiaTheme="minorHAnsi" w:hAnsi="Avenir LT Std 35 Light" w:cs="Times New Roman"/>
          <w:color w:val="auto"/>
          <w:sz w:val="22"/>
          <w:szCs w:val="22"/>
        </w:rPr>
        <w:t xml:space="preserve"> Kreditkarte mitzunehmen. In Kolumbien werden EC-Karten zu</w:t>
      </w:r>
      <w:r w:rsidR="008406D5">
        <w:rPr>
          <w:rFonts w:ascii="Avenir LT Std 35 Light" w:eastAsiaTheme="minorHAnsi" w:hAnsi="Avenir LT Std 35 Light" w:cs="Times New Roman"/>
          <w:color w:val="auto"/>
          <w:sz w:val="22"/>
          <w:szCs w:val="22"/>
        </w:rPr>
        <w:t xml:space="preserve">m Bargeldlosen Zahlen generell </w:t>
      </w:r>
      <w:r w:rsidRPr="00B414A7">
        <w:rPr>
          <w:rFonts w:ascii="Avenir LT Std 35 Light" w:eastAsiaTheme="minorHAnsi" w:hAnsi="Avenir LT Std 35 Light" w:cs="Times New Roman"/>
          <w:color w:val="auto"/>
          <w:sz w:val="22"/>
          <w:szCs w:val="22"/>
        </w:rPr>
        <w:t xml:space="preserve">nicht akzeptiert, in großen Städten ist dies mit Kreditkarten jedoch möglich. </w:t>
      </w:r>
    </w:p>
    <w:p w14:paraId="1D3E501E" w14:textId="384E4962" w:rsidR="00B414A7" w:rsidRPr="00B414A7" w:rsidRDefault="00711201" w:rsidP="00B414A7">
      <w:pPr>
        <w:spacing w:after="0" w:line="276" w:lineRule="auto"/>
        <w:ind w:left="0"/>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Es wird davon abgeraten</w:t>
      </w:r>
      <w:r w:rsidR="00B414A7" w:rsidRPr="00B414A7">
        <w:rPr>
          <w:rFonts w:ascii="Avenir LT Std 35 Light" w:eastAsiaTheme="minorHAnsi" w:hAnsi="Avenir LT Std 35 Light" w:cs="Times New Roman"/>
          <w:color w:val="auto"/>
          <w:sz w:val="22"/>
          <w:szCs w:val="22"/>
        </w:rPr>
        <w:t xml:space="preserve">, </w:t>
      </w:r>
      <w:proofErr w:type="spellStart"/>
      <w:r w:rsidR="00B414A7" w:rsidRPr="00B414A7">
        <w:rPr>
          <w:rFonts w:ascii="Avenir LT Std 35 Light" w:eastAsiaTheme="minorHAnsi" w:hAnsi="Avenir LT Std 35 Light" w:cs="Times New Roman"/>
          <w:color w:val="auto"/>
          <w:sz w:val="22"/>
          <w:szCs w:val="22"/>
        </w:rPr>
        <w:t>Traveller-Cheques</w:t>
      </w:r>
      <w:proofErr w:type="spellEnd"/>
      <w:r w:rsidR="00B414A7" w:rsidRPr="00B414A7">
        <w:rPr>
          <w:rFonts w:ascii="Avenir LT Std 35 Light" w:eastAsiaTheme="minorHAnsi" w:hAnsi="Avenir LT Std 35 Light" w:cs="Times New Roman"/>
          <w:color w:val="auto"/>
          <w:sz w:val="22"/>
          <w:szCs w:val="22"/>
        </w:rPr>
        <w:t xml:space="preserve"> mitzunehmen, da sie nur von wenigen Banken eingelöst werden und der Umtausch sehr zeitaufwendig und schwierig ist.</w:t>
      </w:r>
    </w:p>
    <w:p w14:paraId="7A94430C" w14:textId="2025B580" w:rsidR="00B414A7" w:rsidRPr="00B414A7" w:rsidRDefault="00B414A7" w:rsidP="00B414A7">
      <w:pPr>
        <w:spacing w:after="0" w:line="276" w:lineRule="auto"/>
        <w:ind w:left="0"/>
        <w:jc w:val="both"/>
        <w:rPr>
          <w:rFonts w:ascii="Avenir LT Std 35 Light" w:eastAsiaTheme="minorHAnsi" w:hAnsi="Avenir LT Std 35 Light" w:cs="Times New Roman"/>
          <w:b/>
          <w:color w:val="auto"/>
          <w:sz w:val="22"/>
          <w:szCs w:val="22"/>
          <w:u w:val="single"/>
        </w:rPr>
      </w:pPr>
      <w:r w:rsidRPr="00B414A7">
        <w:rPr>
          <w:rFonts w:ascii="Avenir LT Std 35 Light" w:eastAsiaTheme="minorHAnsi" w:hAnsi="Avenir LT Std 35 Light" w:cs="Times New Roman"/>
          <w:b/>
          <w:color w:val="auto"/>
          <w:sz w:val="22"/>
          <w:szCs w:val="22"/>
          <w:u w:val="single"/>
        </w:rPr>
        <w:t xml:space="preserve">Falls </w:t>
      </w:r>
      <w:r w:rsidR="004C3057">
        <w:rPr>
          <w:rFonts w:ascii="Avenir LT Std 35 Light" w:eastAsiaTheme="minorHAnsi" w:hAnsi="Avenir LT Std 35 Light" w:cs="Times New Roman"/>
          <w:b/>
          <w:color w:val="auto"/>
          <w:sz w:val="22"/>
          <w:szCs w:val="22"/>
          <w:u w:val="single"/>
        </w:rPr>
        <w:t>Geldkarten</w:t>
      </w:r>
      <w:r w:rsidR="008406D5">
        <w:rPr>
          <w:rFonts w:ascii="Avenir LT Std 35 Light" w:eastAsiaTheme="minorHAnsi" w:hAnsi="Avenir LT Std 35 Light" w:cs="Times New Roman"/>
          <w:b/>
          <w:color w:val="auto"/>
          <w:sz w:val="22"/>
          <w:szCs w:val="22"/>
          <w:u w:val="single"/>
        </w:rPr>
        <w:t xml:space="preserve">, Ausweis, Pass oder Handy </w:t>
      </w:r>
      <w:proofErr w:type="spellStart"/>
      <w:proofErr w:type="gramStart"/>
      <w:r w:rsidR="008406D5">
        <w:rPr>
          <w:rFonts w:ascii="Avenir LT Std 35 Light" w:eastAsiaTheme="minorHAnsi" w:hAnsi="Avenir LT Std 35 Light" w:cs="Times New Roman"/>
          <w:b/>
          <w:color w:val="auto"/>
          <w:sz w:val="22"/>
          <w:szCs w:val="22"/>
          <w:u w:val="single"/>
        </w:rPr>
        <w:t xml:space="preserve">abhanden </w:t>
      </w:r>
      <w:r w:rsidR="004C3057">
        <w:rPr>
          <w:rFonts w:ascii="Avenir LT Std 35 Light" w:eastAsiaTheme="minorHAnsi" w:hAnsi="Avenir LT Std 35 Light" w:cs="Times New Roman"/>
          <w:b/>
          <w:color w:val="auto"/>
          <w:sz w:val="22"/>
          <w:szCs w:val="22"/>
          <w:u w:val="single"/>
        </w:rPr>
        <w:t>kommen</w:t>
      </w:r>
      <w:proofErr w:type="spellEnd"/>
      <w:proofErr w:type="gramEnd"/>
      <w:r w:rsidRPr="00B414A7">
        <w:rPr>
          <w:rFonts w:ascii="Avenir LT Std 35 Light" w:eastAsiaTheme="minorHAnsi" w:hAnsi="Avenir LT Std 35 Light" w:cs="Times New Roman"/>
          <w:b/>
          <w:color w:val="auto"/>
          <w:sz w:val="22"/>
          <w:szCs w:val="22"/>
          <w:u w:val="single"/>
        </w:rPr>
        <w:t xml:space="preserve">, ist es wichtig, </w:t>
      </w:r>
      <w:r w:rsidR="004C3057">
        <w:rPr>
          <w:rFonts w:ascii="Avenir LT Std 35 Light" w:eastAsiaTheme="minorHAnsi" w:hAnsi="Avenir LT Std 35 Light" w:cs="Times New Roman"/>
          <w:b/>
          <w:color w:val="auto"/>
          <w:sz w:val="22"/>
          <w:szCs w:val="22"/>
          <w:u w:val="single"/>
        </w:rPr>
        <w:t>sie</w:t>
      </w:r>
      <w:r w:rsidRPr="00B414A7">
        <w:rPr>
          <w:rFonts w:ascii="Avenir LT Std 35 Light" w:eastAsiaTheme="minorHAnsi" w:hAnsi="Avenir LT Std 35 Light" w:cs="Times New Roman"/>
          <w:b/>
          <w:color w:val="auto"/>
          <w:sz w:val="22"/>
          <w:szCs w:val="22"/>
          <w:u w:val="single"/>
        </w:rPr>
        <w:t xml:space="preserve"> möglichst schnell sperren zu lassen. Am besten notiert ihr euch eure Konto- und Kartennummer sowie „Notfall-Telefonnummern“ zu ihrer Sperrung an mehreren Orten!</w:t>
      </w:r>
    </w:p>
    <w:p w14:paraId="598E15BE" w14:textId="77777777" w:rsidR="008406D5" w:rsidRDefault="008406D5" w:rsidP="00B414A7">
      <w:pPr>
        <w:spacing w:after="0" w:line="276" w:lineRule="auto"/>
        <w:ind w:left="0"/>
        <w:jc w:val="both"/>
        <w:rPr>
          <w:rFonts w:ascii="Avenir LT Std 35 Light" w:eastAsiaTheme="minorHAnsi" w:hAnsi="Avenir LT Std 35 Light" w:cs="Times New Roman"/>
          <w:b/>
          <w:color w:val="auto"/>
          <w:sz w:val="22"/>
          <w:szCs w:val="22"/>
        </w:rPr>
      </w:pPr>
    </w:p>
    <w:p w14:paraId="3C97BE12" w14:textId="77777777" w:rsidR="008406D5" w:rsidRDefault="008406D5" w:rsidP="00B414A7">
      <w:pPr>
        <w:spacing w:after="0" w:line="276" w:lineRule="auto"/>
        <w:ind w:left="0"/>
        <w:jc w:val="both"/>
        <w:rPr>
          <w:rFonts w:ascii="Avenir LT Std 35 Light" w:eastAsiaTheme="minorHAnsi" w:hAnsi="Avenir LT Std 35 Light" w:cs="Times New Roman"/>
          <w:b/>
          <w:color w:val="auto"/>
          <w:sz w:val="22"/>
          <w:szCs w:val="22"/>
        </w:rPr>
      </w:pPr>
    </w:p>
    <w:p w14:paraId="5524D207" w14:textId="27A33E3F" w:rsidR="00B414A7" w:rsidRPr="00265F43" w:rsidRDefault="00B414A7" w:rsidP="00B414A7">
      <w:pPr>
        <w:spacing w:after="0" w:line="276" w:lineRule="auto"/>
        <w:ind w:left="0"/>
        <w:jc w:val="both"/>
        <w:rPr>
          <w:rFonts w:ascii="Avenir LT Std 35 Light" w:eastAsiaTheme="minorHAnsi" w:hAnsi="Avenir LT Std 35 Light" w:cs="Times New Roman"/>
          <w:b/>
          <w:color w:val="auto"/>
          <w:sz w:val="22"/>
          <w:szCs w:val="22"/>
        </w:rPr>
      </w:pPr>
      <w:r w:rsidRPr="00430CCD">
        <w:rPr>
          <w:rFonts w:ascii="Avenir LT Std 35 Light" w:eastAsiaTheme="minorHAnsi" w:hAnsi="Avenir LT Std 35 Light" w:cs="Times New Roman"/>
          <w:b/>
          <w:color w:val="auto"/>
          <w:sz w:val="22"/>
          <w:szCs w:val="22"/>
        </w:rPr>
        <w:t>4.2</w:t>
      </w:r>
      <w:r>
        <w:rPr>
          <w:rFonts w:ascii="Avenir LT Std 35 Light" w:eastAsiaTheme="minorHAnsi" w:hAnsi="Avenir LT Std 35 Light" w:cs="Times New Roman"/>
          <w:b/>
          <w:color w:val="auto"/>
          <w:sz w:val="22"/>
          <w:szCs w:val="22"/>
        </w:rPr>
        <w:t xml:space="preserve"> Fortbewegung in Kolumbien</w:t>
      </w:r>
    </w:p>
    <w:p w14:paraId="37806C9B" w14:textId="2E2C2421" w:rsidR="00B414A7" w:rsidRPr="00B414A7" w:rsidRDefault="004C3057" w:rsidP="00B414A7">
      <w:pPr>
        <w:spacing w:after="0" w:line="276" w:lineRule="auto"/>
        <w:ind w:left="0"/>
        <w:jc w:val="both"/>
        <w:rPr>
          <w:rFonts w:ascii="Avenir LT Std 35 Light" w:eastAsiaTheme="minorHAnsi" w:hAnsi="Avenir LT Std 35 Light" w:cs="Times New Roman"/>
          <w:b/>
          <w:color w:val="auto"/>
          <w:sz w:val="22"/>
          <w:szCs w:val="22"/>
        </w:rPr>
      </w:pPr>
      <w:r>
        <w:rPr>
          <w:rFonts w:ascii="Avenir LT Std 35 Light" w:eastAsiaTheme="minorHAnsi" w:hAnsi="Avenir LT Std 35 Light" w:cs="Times New Roman"/>
          <w:b/>
          <w:color w:val="auto"/>
          <w:sz w:val="22"/>
          <w:szCs w:val="22"/>
        </w:rPr>
        <w:t>Taxi</w:t>
      </w:r>
      <w:r w:rsidR="00B414A7" w:rsidRPr="00B414A7">
        <w:rPr>
          <w:rFonts w:ascii="Avenir LT Std 35 Light" w:eastAsiaTheme="minorHAnsi" w:hAnsi="Avenir LT Std 35 Light" w:cs="Times New Roman"/>
          <w:b/>
          <w:color w:val="auto"/>
          <w:sz w:val="22"/>
          <w:szCs w:val="22"/>
        </w:rPr>
        <w:t>fahren</w:t>
      </w:r>
    </w:p>
    <w:p w14:paraId="4A37EDA8" w14:textId="4A62D145" w:rsidR="00B414A7" w:rsidRPr="00B414A7" w:rsidRDefault="004C3057" w:rsidP="00B414A7">
      <w:pPr>
        <w:spacing w:after="0" w:line="276" w:lineRule="auto"/>
        <w:ind w:left="0"/>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Beim Taxi</w:t>
      </w:r>
      <w:r w:rsidR="00B414A7" w:rsidRPr="00B414A7">
        <w:rPr>
          <w:rFonts w:ascii="Avenir LT Std 35 Light" w:eastAsiaTheme="minorHAnsi" w:hAnsi="Avenir LT Std 35 Light" w:cs="Times New Roman"/>
          <w:color w:val="auto"/>
          <w:sz w:val="22"/>
          <w:szCs w:val="22"/>
        </w:rPr>
        <w:t>fahren in Kolumbien gibt es einige Regeln zu beachten. Eine davon ist die Farbe des Taxis, in das ihr einsteigen wollt. Diese sollte gelb oder weiß sein. Um sicherzugehen, dass der Taxifahrer registriert ist, bestellt ihr ein Taxi am besten per Telefon oder mit einer Taxi</w:t>
      </w:r>
      <w:r w:rsidR="00B414A7">
        <w:rPr>
          <w:rFonts w:ascii="Avenir LT Std 35 Light" w:eastAsiaTheme="minorHAnsi" w:hAnsi="Avenir LT Std 35 Light" w:cs="Times New Roman"/>
          <w:color w:val="auto"/>
          <w:sz w:val="22"/>
          <w:szCs w:val="22"/>
        </w:rPr>
        <w:t xml:space="preserve"> App wie Easy Taxi oder </w:t>
      </w:r>
      <w:proofErr w:type="spellStart"/>
      <w:r w:rsidR="00B414A7">
        <w:rPr>
          <w:rFonts w:ascii="Avenir LT Std 35 Light" w:eastAsiaTheme="minorHAnsi" w:hAnsi="Avenir LT Std 35 Light" w:cs="Times New Roman"/>
          <w:color w:val="auto"/>
          <w:sz w:val="22"/>
          <w:szCs w:val="22"/>
        </w:rPr>
        <w:t>Tappsi</w:t>
      </w:r>
      <w:proofErr w:type="spellEnd"/>
      <w:r w:rsidR="00B414A7">
        <w:rPr>
          <w:rFonts w:ascii="Avenir LT Std 35 Light" w:eastAsiaTheme="minorHAnsi" w:hAnsi="Avenir LT Std 35 Light" w:cs="Times New Roman"/>
          <w:color w:val="auto"/>
          <w:sz w:val="22"/>
          <w:szCs w:val="22"/>
        </w:rPr>
        <w:t xml:space="preserve">. </w:t>
      </w:r>
      <w:r w:rsidR="00B414A7" w:rsidRPr="00B414A7">
        <w:rPr>
          <w:rFonts w:ascii="Avenir LT Std 35 Light" w:eastAsiaTheme="minorHAnsi" w:hAnsi="Avenir LT Std 35 Light" w:cs="Times New Roman"/>
          <w:color w:val="auto"/>
          <w:sz w:val="22"/>
          <w:szCs w:val="22"/>
        </w:rPr>
        <w:t>Das Anhalten auf der Straße funktioniert genauso wie in Europa, indem i</w:t>
      </w:r>
      <w:r w:rsidR="00B414A7">
        <w:rPr>
          <w:rFonts w:ascii="Avenir LT Std 35 Light" w:eastAsiaTheme="minorHAnsi" w:hAnsi="Avenir LT Std 35 Light" w:cs="Times New Roman"/>
          <w:color w:val="auto"/>
          <w:sz w:val="22"/>
          <w:szCs w:val="22"/>
        </w:rPr>
        <w:t>hr einfach die Hand raushaltet.</w:t>
      </w:r>
    </w:p>
    <w:p w14:paraId="5EA525CA" w14:textId="77777777"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 xml:space="preserve">Achtet beim Start auf das Taxameter, bzw. </w:t>
      </w:r>
      <w:proofErr w:type="gramStart"/>
      <w:r w:rsidRPr="00B414A7">
        <w:rPr>
          <w:rFonts w:ascii="Avenir LT Std 35 Light" w:eastAsiaTheme="minorHAnsi" w:hAnsi="Avenir LT Std 35 Light" w:cs="Times New Roman"/>
          <w:color w:val="auto"/>
          <w:sz w:val="22"/>
          <w:szCs w:val="22"/>
        </w:rPr>
        <w:t>darauf</w:t>
      </w:r>
      <w:proofErr w:type="gramEnd"/>
      <w:r w:rsidRPr="00B414A7">
        <w:rPr>
          <w:rFonts w:ascii="Avenir LT Std 35 Light" w:eastAsiaTheme="minorHAnsi" w:hAnsi="Avenir LT Std 35 Light" w:cs="Times New Roman"/>
          <w:color w:val="auto"/>
          <w:sz w:val="22"/>
          <w:szCs w:val="22"/>
        </w:rPr>
        <w:t xml:space="preserve"> dass das Taxi überhaupt damit ausgestattet ist. Der Startpreis kann je nach Stadt variieren. In Bogotá z.B. sollte er bei ca. 2500 </w:t>
      </w:r>
      <w:proofErr w:type="spellStart"/>
      <w:r w:rsidRPr="00B414A7">
        <w:rPr>
          <w:rFonts w:ascii="Avenir LT Std 35 Light" w:eastAsiaTheme="minorHAnsi" w:hAnsi="Avenir LT Std 35 Light" w:cs="Times New Roman"/>
          <w:color w:val="auto"/>
          <w:sz w:val="22"/>
          <w:szCs w:val="22"/>
        </w:rPr>
        <w:t>pesos</w:t>
      </w:r>
      <w:proofErr w:type="spellEnd"/>
      <w:r w:rsidRPr="00B414A7">
        <w:rPr>
          <w:rFonts w:ascii="Avenir LT Std 35 Light" w:eastAsiaTheme="minorHAnsi" w:hAnsi="Avenir LT Std 35 Light" w:cs="Times New Roman"/>
          <w:color w:val="auto"/>
          <w:sz w:val="22"/>
          <w:szCs w:val="22"/>
        </w:rPr>
        <w:t xml:space="preserve"> </w:t>
      </w:r>
      <w:proofErr w:type="spellStart"/>
      <w:r w:rsidRPr="00B414A7">
        <w:rPr>
          <w:rFonts w:ascii="Avenir LT Std 35 Light" w:eastAsiaTheme="minorHAnsi" w:hAnsi="Avenir LT Std 35 Light" w:cs="Times New Roman"/>
          <w:color w:val="auto"/>
          <w:sz w:val="22"/>
          <w:szCs w:val="22"/>
        </w:rPr>
        <w:t>colombianos</w:t>
      </w:r>
      <w:proofErr w:type="spellEnd"/>
      <w:r w:rsidRPr="00B414A7">
        <w:rPr>
          <w:rFonts w:ascii="Avenir LT Std 35 Light" w:eastAsiaTheme="minorHAnsi" w:hAnsi="Avenir LT Std 35 Light" w:cs="Times New Roman"/>
          <w:color w:val="auto"/>
          <w:sz w:val="22"/>
          <w:szCs w:val="22"/>
        </w:rPr>
        <w:t xml:space="preserve"> liegen, in </w:t>
      </w:r>
      <w:proofErr w:type="spellStart"/>
      <w:r w:rsidRPr="00B414A7">
        <w:rPr>
          <w:rFonts w:ascii="Avenir LT Std 35 Light" w:eastAsiaTheme="minorHAnsi" w:hAnsi="Avenir LT Std 35 Light" w:cs="Times New Roman"/>
          <w:color w:val="auto"/>
          <w:sz w:val="22"/>
          <w:szCs w:val="22"/>
        </w:rPr>
        <w:t>Medellin</w:t>
      </w:r>
      <w:proofErr w:type="spellEnd"/>
      <w:r w:rsidRPr="00B414A7">
        <w:rPr>
          <w:rFonts w:ascii="Avenir LT Std 35 Light" w:eastAsiaTheme="minorHAnsi" w:hAnsi="Avenir LT Std 35 Light" w:cs="Times New Roman"/>
          <w:color w:val="auto"/>
          <w:sz w:val="22"/>
          <w:szCs w:val="22"/>
        </w:rPr>
        <w:t xml:space="preserve"> kann er allerdings bei 2700 </w:t>
      </w:r>
      <w:proofErr w:type="spellStart"/>
      <w:r w:rsidRPr="00B414A7">
        <w:rPr>
          <w:rFonts w:ascii="Avenir LT Std 35 Light" w:eastAsiaTheme="minorHAnsi" w:hAnsi="Avenir LT Std 35 Light" w:cs="Times New Roman"/>
          <w:color w:val="auto"/>
          <w:sz w:val="22"/>
          <w:szCs w:val="22"/>
        </w:rPr>
        <w:t>pesos</w:t>
      </w:r>
      <w:proofErr w:type="spellEnd"/>
      <w:r w:rsidRPr="00B414A7">
        <w:rPr>
          <w:rFonts w:ascii="Avenir LT Std 35 Light" w:eastAsiaTheme="minorHAnsi" w:hAnsi="Avenir LT Std 35 Light" w:cs="Times New Roman"/>
          <w:color w:val="auto"/>
          <w:sz w:val="22"/>
          <w:szCs w:val="22"/>
        </w:rPr>
        <w:t xml:space="preserve"> </w:t>
      </w:r>
      <w:proofErr w:type="spellStart"/>
      <w:r w:rsidRPr="00B414A7">
        <w:rPr>
          <w:rFonts w:ascii="Avenir LT Std 35 Light" w:eastAsiaTheme="minorHAnsi" w:hAnsi="Avenir LT Std 35 Light" w:cs="Times New Roman"/>
          <w:color w:val="auto"/>
          <w:sz w:val="22"/>
          <w:szCs w:val="22"/>
        </w:rPr>
        <w:t>colombianos</w:t>
      </w:r>
      <w:proofErr w:type="spellEnd"/>
      <w:r w:rsidRPr="00B414A7">
        <w:rPr>
          <w:rFonts w:ascii="Avenir LT Std 35 Light" w:eastAsiaTheme="minorHAnsi" w:hAnsi="Avenir LT Std 35 Light" w:cs="Times New Roman"/>
          <w:color w:val="auto"/>
          <w:sz w:val="22"/>
          <w:szCs w:val="22"/>
        </w:rPr>
        <w:t xml:space="preserve"> liegen.</w:t>
      </w:r>
    </w:p>
    <w:p w14:paraId="381DE354" w14:textId="77777777"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p>
    <w:p w14:paraId="6DA6D2F9" w14:textId="77777777" w:rsidR="00B414A7" w:rsidRPr="00B414A7" w:rsidRDefault="00B414A7" w:rsidP="00B414A7">
      <w:pPr>
        <w:spacing w:after="0" w:line="276" w:lineRule="auto"/>
        <w:ind w:left="0"/>
        <w:jc w:val="both"/>
        <w:rPr>
          <w:rFonts w:ascii="Avenir LT Std 35 Light" w:eastAsiaTheme="minorHAnsi" w:hAnsi="Avenir LT Std 35 Light" w:cs="Times New Roman"/>
          <w:b/>
          <w:color w:val="auto"/>
          <w:sz w:val="22"/>
          <w:szCs w:val="22"/>
        </w:rPr>
      </w:pPr>
      <w:r w:rsidRPr="00B414A7">
        <w:rPr>
          <w:rFonts w:ascii="Avenir LT Std 35 Light" w:eastAsiaTheme="minorHAnsi" w:hAnsi="Avenir LT Std 35 Light" w:cs="Times New Roman"/>
          <w:b/>
          <w:color w:val="auto"/>
          <w:sz w:val="22"/>
          <w:szCs w:val="22"/>
        </w:rPr>
        <w:t>Bus fahren</w:t>
      </w:r>
    </w:p>
    <w:p w14:paraId="33F88E5F" w14:textId="77777777"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 xml:space="preserve">Busse sind ein alltägliches Fortbewegungsmittel in Kolumbien. Sie sind etwas günstiger als die Metro und man lernt so oft auch neue Wege und Gegenden kennen. Als Bezahlung werden generell Münzen oder kleinere Scheine bevorzugt. </w:t>
      </w:r>
    </w:p>
    <w:p w14:paraId="617AAC59" w14:textId="77777777"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Die Busrouten werden meistens unten an der vorderen Windschutzscheibe angegeben, bei Fragen zu Haltestellen etc. sind aber auch Einheimische meistens sehr hilfsbereit.</w:t>
      </w:r>
    </w:p>
    <w:p w14:paraId="207B5E99" w14:textId="77777777" w:rsidR="00B414A7" w:rsidRDefault="00B414A7" w:rsidP="00B414A7">
      <w:pPr>
        <w:spacing w:after="200" w:line="276" w:lineRule="auto"/>
        <w:ind w:left="0"/>
        <w:jc w:val="both"/>
        <w:rPr>
          <w:rFonts w:eastAsiaTheme="minorHAnsi" w:cs="Times New Roman"/>
          <w:b/>
          <w:color w:val="auto"/>
          <w:sz w:val="22"/>
          <w:szCs w:val="22"/>
        </w:rPr>
      </w:pPr>
    </w:p>
    <w:p w14:paraId="37E8CCAE" w14:textId="77777777" w:rsidR="00B414A7" w:rsidRPr="00265F43" w:rsidRDefault="00B414A7" w:rsidP="00B414A7">
      <w:pPr>
        <w:spacing w:after="0" w:line="276" w:lineRule="auto"/>
        <w:ind w:left="0"/>
        <w:jc w:val="both"/>
        <w:rPr>
          <w:rFonts w:ascii="Avenir LT Std 35 Light" w:eastAsiaTheme="minorHAnsi" w:hAnsi="Avenir LT Std 35 Light" w:cs="Times New Roman"/>
          <w:b/>
          <w:color w:val="auto"/>
          <w:sz w:val="24"/>
          <w:szCs w:val="22"/>
        </w:rPr>
      </w:pPr>
      <w:r w:rsidRPr="00430CCD">
        <w:rPr>
          <w:rFonts w:ascii="Avenir LT Std 35 Light" w:eastAsiaTheme="minorHAnsi" w:hAnsi="Avenir LT Std 35 Light" w:cs="Times New Roman"/>
          <w:b/>
          <w:color w:val="auto"/>
          <w:sz w:val="24"/>
          <w:szCs w:val="22"/>
        </w:rPr>
        <w:t>5</w:t>
      </w:r>
      <w:r w:rsidRPr="00265F43">
        <w:rPr>
          <w:rFonts w:ascii="Avenir LT Std 35 Light" w:eastAsiaTheme="minorHAnsi" w:hAnsi="Avenir LT Std 35 Light" w:cs="Times New Roman"/>
          <w:b/>
          <w:color w:val="auto"/>
          <w:sz w:val="24"/>
          <w:szCs w:val="22"/>
        </w:rPr>
        <w:t>. Wichtige Adressen und weitere Hinweise</w:t>
      </w:r>
    </w:p>
    <w:p w14:paraId="7900F26B" w14:textId="77777777" w:rsidR="00B414A7" w:rsidRDefault="00B414A7" w:rsidP="00B414A7">
      <w:pPr>
        <w:spacing w:after="0" w:line="276" w:lineRule="auto"/>
        <w:ind w:left="0"/>
        <w:jc w:val="both"/>
        <w:rPr>
          <w:rFonts w:ascii="Avenir LT Std 35 Light" w:eastAsiaTheme="minorHAnsi" w:hAnsi="Avenir LT Std 35 Light" w:cs="Times New Roman"/>
          <w:b/>
          <w:color w:val="auto"/>
          <w:sz w:val="22"/>
          <w:szCs w:val="22"/>
        </w:rPr>
      </w:pPr>
    </w:p>
    <w:p w14:paraId="1FD5EA25" w14:textId="77777777" w:rsidR="00B414A7" w:rsidRPr="00B414A7" w:rsidRDefault="00B414A7" w:rsidP="00B414A7">
      <w:pPr>
        <w:spacing w:after="0" w:line="276" w:lineRule="auto"/>
        <w:ind w:left="0"/>
        <w:jc w:val="both"/>
        <w:rPr>
          <w:rFonts w:ascii="Avenir LT Std 35 Light" w:eastAsiaTheme="minorHAnsi" w:hAnsi="Avenir LT Std 35 Light" w:cs="Times New Roman"/>
          <w:b/>
          <w:color w:val="auto"/>
          <w:sz w:val="22"/>
          <w:szCs w:val="22"/>
        </w:rPr>
      </w:pPr>
      <w:r w:rsidRPr="00B414A7">
        <w:rPr>
          <w:rFonts w:ascii="Avenir LT Std 35 Light" w:eastAsiaTheme="minorHAnsi" w:hAnsi="Avenir LT Std 35 Light" w:cs="Times New Roman"/>
          <w:b/>
          <w:color w:val="auto"/>
          <w:sz w:val="22"/>
          <w:szCs w:val="22"/>
        </w:rPr>
        <w:t>Deutsche Botschaft in Bogotá:</w:t>
      </w:r>
    </w:p>
    <w:p w14:paraId="48C7942E" w14:textId="7C4E0DB0" w:rsidR="00141123" w:rsidRPr="00164017" w:rsidRDefault="00141123" w:rsidP="00B414A7">
      <w:pPr>
        <w:spacing w:after="0" w:line="276" w:lineRule="auto"/>
        <w:ind w:left="0"/>
        <w:jc w:val="both"/>
        <w:rPr>
          <w:rFonts w:ascii="Avenir LT Std 35 Light" w:eastAsiaTheme="minorHAnsi" w:hAnsi="Avenir LT Std 35 Light" w:cs="Times New Roman"/>
          <w:color w:val="auto"/>
          <w:sz w:val="22"/>
          <w:szCs w:val="22"/>
          <w:lang w:val="es-EC"/>
        </w:rPr>
      </w:pPr>
      <w:r w:rsidRPr="00164017">
        <w:rPr>
          <w:rFonts w:ascii="Avenir LT Std 35 Light" w:eastAsiaTheme="minorHAnsi" w:hAnsi="Avenir LT Std 35 Light" w:cs="Times New Roman"/>
          <w:color w:val="auto"/>
          <w:sz w:val="22"/>
          <w:szCs w:val="22"/>
          <w:lang w:val="es-EC"/>
        </w:rPr>
        <w:t>Peter Ptassek</w:t>
      </w:r>
    </w:p>
    <w:p w14:paraId="4AE27847" w14:textId="77777777" w:rsidR="00E96957" w:rsidRPr="00164017" w:rsidRDefault="00E96957" w:rsidP="00B414A7">
      <w:pPr>
        <w:spacing w:after="0" w:line="276" w:lineRule="auto"/>
        <w:ind w:left="0"/>
        <w:jc w:val="both"/>
        <w:rPr>
          <w:rFonts w:ascii="Avenir LT Std 35 Light" w:eastAsiaTheme="minorHAnsi" w:hAnsi="Avenir LT Std 35 Light" w:cs="Times New Roman"/>
          <w:color w:val="auto"/>
          <w:sz w:val="22"/>
          <w:szCs w:val="22"/>
          <w:lang w:val="es-EC"/>
        </w:rPr>
      </w:pPr>
      <w:r w:rsidRPr="00164017">
        <w:rPr>
          <w:rFonts w:ascii="Avenir LT Std 35 Light" w:eastAsiaTheme="minorHAnsi" w:hAnsi="Avenir LT Std 35 Light" w:cs="Times New Roman"/>
          <w:color w:val="auto"/>
          <w:sz w:val="22"/>
          <w:szCs w:val="22"/>
          <w:lang w:val="es-EC"/>
        </w:rPr>
        <w:t>Calle 110 No. 9-25, piso 11, Torre Empresarial Edificio Pacífic P. H., Bogotá, D. C.</w:t>
      </w:r>
    </w:p>
    <w:p w14:paraId="60864DAD" w14:textId="6B98402A" w:rsidR="00B414A7" w:rsidRPr="00164017" w:rsidRDefault="00B414A7" w:rsidP="00B414A7">
      <w:pPr>
        <w:spacing w:after="0" w:line="276" w:lineRule="auto"/>
        <w:ind w:left="0"/>
        <w:jc w:val="both"/>
        <w:rPr>
          <w:rFonts w:ascii="Avenir LT Std 35 Light" w:eastAsiaTheme="minorHAnsi" w:hAnsi="Avenir LT Std 35 Light" w:cs="Times New Roman"/>
          <w:color w:val="auto"/>
          <w:sz w:val="22"/>
          <w:szCs w:val="22"/>
          <w:lang w:val="en-GB"/>
        </w:rPr>
      </w:pPr>
      <w:r w:rsidRPr="00164017">
        <w:rPr>
          <w:rFonts w:ascii="Avenir LT Std 35 Light" w:eastAsiaTheme="minorHAnsi" w:hAnsi="Avenir LT Std 35 Light" w:cs="Times New Roman"/>
          <w:color w:val="auto"/>
          <w:sz w:val="22"/>
          <w:szCs w:val="22"/>
          <w:lang w:val="en-GB"/>
        </w:rPr>
        <w:t>Tel.: +57 14232600</w:t>
      </w:r>
    </w:p>
    <w:p w14:paraId="1FEC1215" w14:textId="77777777" w:rsidR="00B414A7" w:rsidRPr="00164017" w:rsidRDefault="00B414A7" w:rsidP="00B414A7">
      <w:pPr>
        <w:spacing w:after="0" w:line="276" w:lineRule="auto"/>
        <w:ind w:left="0"/>
        <w:jc w:val="both"/>
        <w:rPr>
          <w:rFonts w:ascii="Avenir LT Std 35 Light" w:eastAsiaTheme="minorHAnsi" w:hAnsi="Avenir LT Std 35 Light" w:cs="Times New Roman"/>
          <w:color w:val="auto"/>
          <w:sz w:val="22"/>
          <w:szCs w:val="22"/>
          <w:lang w:val="en-GB"/>
        </w:rPr>
      </w:pPr>
      <w:r w:rsidRPr="00164017">
        <w:rPr>
          <w:rFonts w:ascii="Avenir LT Std 35 Light" w:eastAsiaTheme="minorHAnsi" w:hAnsi="Avenir LT Std 35 Light" w:cs="Times New Roman"/>
          <w:color w:val="auto"/>
          <w:sz w:val="22"/>
          <w:szCs w:val="22"/>
          <w:lang w:val="en-GB"/>
        </w:rPr>
        <w:t>Email: info@bogota.diplo.de</w:t>
      </w:r>
    </w:p>
    <w:p w14:paraId="3E7E6EDE" w14:textId="77777777" w:rsidR="00B414A7" w:rsidRPr="00164017" w:rsidRDefault="00B414A7" w:rsidP="00B414A7">
      <w:pPr>
        <w:spacing w:after="0" w:line="276" w:lineRule="auto"/>
        <w:ind w:left="0"/>
        <w:jc w:val="both"/>
        <w:rPr>
          <w:rFonts w:ascii="Avenir LT Std 35 Light" w:eastAsiaTheme="minorHAnsi" w:hAnsi="Avenir LT Std 35 Light" w:cs="Times New Roman"/>
          <w:b/>
          <w:color w:val="auto"/>
          <w:sz w:val="22"/>
          <w:szCs w:val="22"/>
          <w:lang w:val="en-GB"/>
        </w:rPr>
      </w:pPr>
    </w:p>
    <w:p w14:paraId="1370202E" w14:textId="77777777" w:rsidR="00B414A7" w:rsidRPr="00B414A7" w:rsidRDefault="00B414A7" w:rsidP="00B414A7">
      <w:pPr>
        <w:spacing w:after="0" w:line="276" w:lineRule="auto"/>
        <w:ind w:left="0"/>
        <w:jc w:val="both"/>
        <w:rPr>
          <w:rFonts w:ascii="Avenir LT Std 35 Light" w:eastAsiaTheme="minorHAnsi" w:hAnsi="Avenir LT Std 35 Light" w:cs="Times New Roman"/>
          <w:b/>
          <w:color w:val="auto"/>
          <w:sz w:val="22"/>
          <w:szCs w:val="22"/>
        </w:rPr>
      </w:pPr>
      <w:r w:rsidRPr="00B414A7">
        <w:rPr>
          <w:rFonts w:ascii="Avenir LT Std 35 Light" w:eastAsiaTheme="minorHAnsi" w:hAnsi="Avenir LT Std 35 Light" w:cs="Times New Roman"/>
          <w:b/>
          <w:color w:val="auto"/>
          <w:sz w:val="22"/>
          <w:szCs w:val="22"/>
        </w:rPr>
        <w:t>Deutsches Honorarkonsulat in Bogotá:</w:t>
      </w:r>
    </w:p>
    <w:p w14:paraId="4F8F3CE8" w14:textId="77777777"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 xml:space="preserve">Norbert </w:t>
      </w:r>
      <w:proofErr w:type="spellStart"/>
      <w:r w:rsidRPr="00B414A7">
        <w:rPr>
          <w:rFonts w:ascii="Avenir LT Std 35 Light" w:eastAsiaTheme="minorHAnsi" w:hAnsi="Avenir LT Std 35 Light" w:cs="Times New Roman"/>
          <w:color w:val="auto"/>
          <w:sz w:val="22"/>
          <w:szCs w:val="22"/>
        </w:rPr>
        <w:t>Pudzich</w:t>
      </w:r>
      <w:proofErr w:type="spellEnd"/>
    </w:p>
    <w:p w14:paraId="452072F6" w14:textId="77777777" w:rsidR="00B414A7" w:rsidRPr="00164017" w:rsidRDefault="00B414A7" w:rsidP="00B414A7">
      <w:pPr>
        <w:spacing w:after="0" w:line="276" w:lineRule="auto"/>
        <w:ind w:left="0"/>
        <w:jc w:val="both"/>
        <w:rPr>
          <w:rFonts w:ascii="Avenir LT Std 35 Light" w:eastAsiaTheme="minorHAnsi" w:hAnsi="Avenir LT Std 35 Light" w:cs="Times New Roman"/>
          <w:color w:val="auto"/>
          <w:sz w:val="22"/>
          <w:szCs w:val="22"/>
          <w:lang w:val="es-EC"/>
        </w:rPr>
      </w:pPr>
      <w:r w:rsidRPr="00164017">
        <w:rPr>
          <w:rFonts w:ascii="Avenir LT Std 35 Light" w:eastAsiaTheme="minorHAnsi" w:hAnsi="Avenir LT Std 35 Light" w:cs="Times New Roman"/>
          <w:color w:val="auto"/>
          <w:sz w:val="22"/>
          <w:szCs w:val="22"/>
          <w:lang w:val="es-EC"/>
        </w:rPr>
        <w:t>Telefon: +57 67487125</w:t>
      </w:r>
    </w:p>
    <w:p w14:paraId="08E729AD" w14:textId="77777777" w:rsidR="00B414A7" w:rsidRPr="00164017" w:rsidRDefault="00B414A7" w:rsidP="00B414A7">
      <w:pPr>
        <w:spacing w:after="0" w:line="276" w:lineRule="auto"/>
        <w:ind w:left="0"/>
        <w:jc w:val="both"/>
        <w:rPr>
          <w:rFonts w:ascii="Avenir LT Std 35 Light" w:eastAsiaTheme="minorHAnsi" w:hAnsi="Avenir LT Std 35 Light" w:cs="Times New Roman"/>
          <w:color w:val="auto"/>
          <w:sz w:val="22"/>
          <w:szCs w:val="22"/>
          <w:lang w:val="es-EC"/>
        </w:rPr>
      </w:pPr>
      <w:r w:rsidRPr="00164017">
        <w:rPr>
          <w:rFonts w:ascii="Avenir LT Std 35 Light" w:eastAsiaTheme="minorHAnsi" w:hAnsi="Avenir LT Std 35 Light" w:cs="Times New Roman"/>
          <w:color w:val="auto"/>
          <w:sz w:val="22"/>
          <w:szCs w:val="22"/>
          <w:lang w:val="es-EC"/>
        </w:rPr>
        <w:t xml:space="preserve">Email: </w:t>
      </w:r>
      <w:r w:rsidR="00676A2C">
        <w:fldChar w:fldCharType="begin"/>
      </w:r>
      <w:r w:rsidR="00676A2C" w:rsidRPr="00676A2C">
        <w:rPr>
          <w:lang w:val="es-EC"/>
        </w:rPr>
        <w:instrText xml:space="preserve"> HYPERLINK "mailto:armenia@hk-diplo.de" </w:instrText>
      </w:r>
      <w:r w:rsidR="00676A2C">
        <w:fldChar w:fldCharType="separate"/>
      </w:r>
      <w:r w:rsidRPr="00164017">
        <w:rPr>
          <w:rStyle w:val="Hyperlink"/>
          <w:rFonts w:ascii="Avenir LT Std 35 Light" w:eastAsiaTheme="minorHAnsi" w:hAnsi="Avenir LT Std 35 Light" w:cs="Times New Roman"/>
          <w:sz w:val="22"/>
          <w:szCs w:val="22"/>
          <w:lang w:val="es-EC"/>
        </w:rPr>
        <w:t>armenia@hk-diplo.de</w:t>
      </w:r>
      <w:r w:rsidR="00676A2C">
        <w:rPr>
          <w:rStyle w:val="Hyperlink"/>
          <w:rFonts w:ascii="Avenir LT Std 35 Light" w:eastAsiaTheme="minorHAnsi" w:hAnsi="Avenir LT Std 35 Light" w:cs="Times New Roman"/>
          <w:sz w:val="22"/>
          <w:szCs w:val="22"/>
          <w:lang w:val="es-EC"/>
        </w:rPr>
        <w:fldChar w:fldCharType="end"/>
      </w:r>
    </w:p>
    <w:p w14:paraId="27369150" w14:textId="77777777" w:rsidR="00B414A7" w:rsidRPr="00164017" w:rsidRDefault="00B414A7" w:rsidP="00B414A7">
      <w:pPr>
        <w:spacing w:after="0" w:line="276" w:lineRule="auto"/>
        <w:ind w:left="0"/>
        <w:jc w:val="both"/>
        <w:rPr>
          <w:rFonts w:ascii="Avenir LT Std 35 Light" w:eastAsiaTheme="minorHAnsi" w:hAnsi="Avenir LT Std 35 Light" w:cs="Times New Roman"/>
          <w:b/>
          <w:color w:val="auto"/>
          <w:sz w:val="22"/>
          <w:szCs w:val="22"/>
          <w:lang w:val="es-EC"/>
        </w:rPr>
      </w:pPr>
    </w:p>
    <w:p w14:paraId="73717E21" w14:textId="77777777" w:rsidR="00B414A7" w:rsidRPr="00164017" w:rsidRDefault="00B414A7" w:rsidP="00B414A7">
      <w:pPr>
        <w:spacing w:after="0" w:line="276" w:lineRule="auto"/>
        <w:ind w:left="0"/>
        <w:jc w:val="both"/>
        <w:rPr>
          <w:rFonts w:ascii="Avenir LT Std 35 Light" w:eastAsiaTheme="minorHAnsi" w:hAnsi="Avenir LT Std 35 Light" w:cs="Times New Roman"/>
          <w:b/>
          <w:color w:val="auto"/>
          <w:sz w:val="22"/>
          <w:szCs w:val="22"/>
          <w:lang w:val="es-EC"/>
        </w:rPr>
      </w:pPr>
      <w:r w:rsidRPr="00164017">
        <w:rPr>
          <w:rFonts w:ascii="Avenir LT Std 35 Light" w:eastAsiaTheme="minorHAnsi" w:hAnsi="Avenir LT Std 35 Light" w:cs="Times New Roman"/>
          <w:b/>
          <w:color w:val="auto"/>
          <w:sz w:val="22"/>
          <w:szCs w:val="22"/>
          <w:lang w:val="es-EC"/>
        </w:rPr>
        <w:t>Deutsches Honorarkonsulat in Barranquilla:</w:t>
      </w:r>
    </w:p>
    <w:p w14:paraId="6400B08C" w14:textId="77777777" w:rsidR="00B414A7" w:rsidRPr="00164017" w:rsidRDefault="00B414A7" w:rsidP="00B414A7">
      <w:pPr>
        <w:spacing w:after="0" w:line="276" w:lineRule="auto"/>
        <w:ind w:left="0"/>
        <w:jc w:val="both"/>
        <w:rPr>
          <w:rFonts w:ascii="Avenir LT Std 35 Light" w:eastAsiaTheme="minorHAnsi" w:hAnsi="Avenir LT Std 35 Light" w:cs="Times New Roman"/>
          <w:color w:val="auto"/>
          <w:sz w:val="22"/>
          <w:szCs w:val="22"/>
          <w:lang w:val="es-EC"/>
        </w:rPr>
      </w:pPr>
      <w:r w:rsidRPr="00164017">
        <w:rPr>
          <w:rFonts w:ascii="Avenir LT Std 35 Light" w:eastAsiaTheme="minorHAnsi" w:hAnsi="Avenir LT Std 35 Light" w:cs="Times New Roman"/>
          <w:color w:val="auto"/>
          <w:sz w:val="22"/>
          <w:szCs w:val="22"/>
          <w:lang w:val="es-EC"/>
        </w:rPr>
        <w:t>Manuel Bolle</w:t>
      </w:r>
    </w:p>
    <w:p w14:paraId="0981CEBE" w14:textId="77777777" w:rsidR="00B414A7" w:rsidRPr="00164017" w:rsidRDefault="00B414A7" w:rsidP="00B414A7">
      <w:pPr>
        <w:spacing w:after="0" w:line="276" w:lineRule="auto"/>
        <w:ind w:left="0"/>
        <w:jc w:val="both"/>
        <w:rPr>
          <w:rFonts w:ascii="Avenir LT Std 35 Light" w:eastAsiaTheme="minorHAnsi" w:hAnsi="Avenir LT Std 35 Light" w:cs="Times New Roman"/>
          <w:color w:val="auto"/>
          <w:sz w:val="22"/>
          <w:szCs w:val="22"/>
          <w:lang w:val="es-EC"/>
        </w:rPr>
      </w:pPr>
      <w:r w:rsidRPr="00164017">
        <w:rPr>
          <w:rFonts w:ascii="Avenir LT Std 35 Light" w:eastAsiaTheme="minorHAnsi" w:hAnsi="Avenir LT Std 35 Light" w:cs="Times New Roman"/>
          <w:color w:val="auto"/>
          <w:sz w:val="22"/>
          <w:szCs w:val="22"/>
          <w:lang w:val="es-EC"/>
        </w:rPr>
        <w:t>Barranquilla Calle 110 No. 6-335 Bg M1-6, Parque Industrial Metroparque</w:t>
      </w:r>
    </w:p>
    <w:p w14:paraId="53E5075E" w14:textId="77777777" w:rsidR="00B414A7" w:rsidRPr="00164017" w:rsidRDefault="00B414A7" w:rsidP="00B414A7">
      <w:pPr>
        <w:spacing w:after="0" w:line="276" w:lineRule="auto"/>
        <w:ind w:left="0"/>
        <w:jc w:val="both"/>
        <w:rPr>
          <w:rFonts w:ascii="Avenir LT Std 35 Light" w:eastAsiaTheme="minorHAnsi" w:hAnsi="Avenir LT Std 35 Light" w:cs="Times New Roman"/>
          <w:color w:val="auto"/>
          <w:sz w:val="22"/>
          <w:szCs w:val="22"/>
          <w:lang w:val="en-GB"/>
        </w:rPr>
      </w:pPr>
      <w:proofErr w:type="spellStart"/>
      <w:r w:rsidRPr="00164017">
        <w:rPr>
          <w:rFonts w:ascii="Avenir LT Std 35 Light" w:eastAsiaTheme="minorHAnsi" w:hAnsi="Avenir LT Std 35 Light" w:cs="Times New Roman"/>
          <w:color w:val="auto"/>
          <w:sz w:val="22"/>
          <w:szCs w:val="22"/>
          <w:lang w:val="en-GB"/>
        </w:rPr>
        <w:t>Telefon</w:t>
      </w:r>
      <w:proofErr w:type="spellEnd"/>
      <w:r w:rsidRPr="00164017">
        <w:rPr>
          <w:rFonts w:ascii="Avenir LT Std 35 Light" w:eastAsiaTheme="minorHAnsi" w:hAnsi="Avenir LT Std 35 Light" w:cs="Times New Roman"/>
          <w:color w:val="auto"/>
          <w:sz w:val="22"/>
          <w:szCs w:val="22"/>
          <w:lang w:val="en-GB"/>
        </w:rPr>
        <w:t>: +57 3104348132</w:t>
      </w:r>
    </w:p>
    <w:p w14:paraId="145891C5" w14:textId="77777777" w:rsidR="00B414A7" w:rsidRPr="00164017" w:rsidRDefault="00B414A7" w:rsidP="00B414A7">
      <w:pPr>
        <w:spacing w:after="0" w:line="276" w:lineRule="auto"/>
        <w:ind w:left="0"/>
        <w:jc w:val="both"/>
        <w:rPr>
          <w:rFonts w:ascii="Avenir LT Std 35 Light" w:eastAsiaTheme="minorHAnsi" w:hAnsi="Avenir LT Std 35 Light" w:cs="Times New Roman"/>
          <w:color w:val="auto"/>
          <w:sz w:val="22"/>
          <w:szCs w:val="22"/>
          <w:lang w:val="en-GB"/>
        </w:rPr>
      </w:pPr>
      <w:r w:rsidRPr="00164017">
        <w:rPr>
          <w:rFonts w:ascii="Avenir LT Std 35 Light" w:eastAsiaTheme="minorHAnsi" w:hAnsi="Avenir LT Std 35 Light" w:cs="Times New Roman"/>
          <w:color w:val="auto"/>
          <w:sz w:val="22"/>
          <w:szCs w:val="22"/>
          <w:lang w:val="en-GB"/>
        </w:rPr>
        <w:t xml:space="preserve">Email: </w:t>
      </w:r>
      <w:hyperlink r:id="rId17" w:history="1">
        <w:r w:rsidRPr="00164017">
          <w:rPr>
            <w:rStyle w:val="Hyperlink"/>
            <w:rFonts w:ascii="Avenir LT Std 35 Light" w:eastAsiaTheme="minorHAnsi" w:hAnsi="Avenir LT Std 35 Light" w:cs="Times New Roman"/>
            <w:sz w:val="22"/>
            <w:szCs w:val="22"/>
            <w:lang w:val="en-GB"/>
          </w:rPr>
          <w:t>barranquilla@hk-diplo.de</w:t>
        </w:r>
      </w:hyperlink>
    </w:p>
    <w:p w14:paraId="3513ED7A" w14:textId="77777777" w:rsidR="00141123" w:rsidRPr="00164017" w:rsidRDefault="00141123" w:rsidP="00B414A7">
      <w:pPr>
        <w:spacing w:after="0" w:line="276" w:lineRule="auto"/>
        <w:ind w:left="0"/>
        <w:jc w:val="both"/>
        <w:rPr>
          <w:rFonts w:ascii="Avenir LT Std 35 Light" w:eastAsiaTheme="minorHAnsi" w:hAnsi="Avenir LT Std 35 Light" w:cs="Times New Roman"/>
          <w:b/>
          <w:color w:val="auto"/>
          <w:sz w:val="22"/>
          <w:szCs w:val="22"/>
          <w:lang w:val="en-GB"/>
        </w:rPr>
      </w:pPr>
    </w:p>
    <w:p w14:paraId="497AA548" w14:textId="1354BE44" w:rsidR="00B414A7" w:rsidRPr="00164017" w:rsidRDefault="00B414A7" w:rsidP="00B414A7">
      <w:pPr>
        <w:spacing w:after="0" w:line="276" w:lineRule="auto"/>
        <w:ind w:left="0"/>
        <w:jc w:val="both"/>
        <w:rPr>
          <w:rFonts w:ascii="Avenir LT Std 35 Light" w:eastAsiaTheme="minorHAnsi" w:hAnsi="Avenir LT Std 35 Light" w:cs="Times New Roman"/>
          <w:b/>
          <w:color w:val="auto"/>
          <w:sz w:val="22"/>
          <w:szCs w:val="22"/>
          <w:lang w:val="en-GB"/>
        </w:rPr>
      </w:pPr>
      <w:proofErr w:type="spellStart"/>
      <w:r w:rsidRPr="00164017">
        <w:rPr>
          <w:rFonts w:ascii="Avenir LT Std 35 Light" w:eastAsiaTheme="minorHAnsi" w:hAnsi="Avenir LT Std 35 Light" w:cs="Times New Roman"/>
          <w:b/>
          <w:color w:val="auto"/>
          <w:sz w:val="22"/>
          <w:szCs w:val="22"/>
          <w:lang w:val="en-GB"/>
        </w:rPr>
        <w:t>Deutsches</w:t>
      </w:r>
      <w:proofErr w:type="spellEnd"/>
      <w:r w:rsidRPr="00164017">
        <w:rPr>
          <w:rFonts w:ascii="Avenir LT Std 35 Light" w:eastAsiaTheme="minorHAnsi" w:hAnsi="Avenir LT Std 35 Light" w:cs="Times New Roman"/>
          <w:b/>
          <w:color w:val="auto"/>
          <w:sz w:val="22"/>
          <w:szCs w:val="22"/>
          <w:lang w:val="en-GB"/>
        </w:rPr>
        <w:t xml:space="preserve"> </w:t>
      </w:r>
      <w:proofErr w:type="spellStart"/>
      <w:r w:rsidRPr="00164017">
        <w:rPr>
          <w:rFonts w:ascii="Avenir LT Std 35 Light" w:eastAsiaTheme="minorHAnsi" w:hAnsi="Avenir LT Std 35 Light" w:cs="Times New Roman"/>
          <w:b/>
          <w:color w:val="auto"/>
          <w:sz w:val="22"/>
          <w:szCs w:val="22"/>
          <w:lang w:val="en-GB"/>
        </w:rPr>
        <w:t>Honorarkonsulat</w:t>
      </w:r>
      <w:proofErr w:type="spellEnd"/>
      <w:r w:rsidRPr="00164017">
        <w:rPr>
          <w:rFonts w:ascii="Avenir LT Std 35 Light" w:eastAsiaTheme="minorHAnsi" w:hAnsi="Avenir LT Std 35 Light" w:cs="Times New Roman"/>
          <w:b/>
          <w:color w:val="auto"/>
          <w:sz w:val="22"/>
          <w:szCs w:val="22"/>
          <w:lang w:val="en-GB"/>
        </w:rPr>
        <w:t xml:space="preserve"> in Cali:</w:t>
      </w:r>
    </w:p>
    <w:p w14:paraId="01238830" w14:textId="77777777" w:rsidR="00B414A7" w:rsidRPr="00164017" w:rsidRDefault="00B414A7" w:rsidP="00B414A7">
      <w:pPr>
        <w:spacing w:after="0" w:line="276" w:lineRule="auto"/>
        <w:ind w:left="0"/>
        <w:jc w:val="both"/>
        <w:rPr>
          <w:rFonts w:ascii="Avenir LT Std 35 Light" w:eastAsiaTheme="minorHAnsi" w:hAnsi="Avenir LT Std 35 Light" w:cs="Times New Roman"/>
          <w:color w:val="auto"/>
          <w:sz w:val="22"/>
          <w:szCs w:val="22"/>
          <w:lang w:val="es-EC"/>
        </w:rPr>
      </w:pPr>
      <w:r w:rsidRPr="00164017">
        <w:rPr>
          <w:rFonts w:ascii="Avenir LT Std 35 Light" w:eastAsiaTheme="minorHAnsi" w:hAnsi="Avenir LT Std 35 Light" w:cs="Times New Roman"/>
          <w:color w:val="auto"/>
          <w:sz w:val="22"/>
          <w:szCs w:val="22"/>
          <w:lang w:val="es-EC"/>
        </w:rPr>
        <w:t>Gerhard Thyben</w:t>
      </w:r>
    </w:p>
    <w:p w14:paraId="4B2C426C" w14:textId="77777777" w:rsidR="00B414A7" w:rsidRPr="00164017" w:rsidRDefault="00B414A7" w:rsidP="00B414A7">
      <w:pPr>
        <w:spacing w:after="0" w:line="276" w:lineRule="auto"/>
        <w:ind w:left="0"/>
        <w:jc w:val="both"/>
        <w:rPr>
          <w:rFonts w:ascii="Avenir LT Std 35 Light" w:eastAsiaTheme="minorHAnsi" w:hAnsi="Avenir LT Std 35 Light" w:cs="Times New Roman"/>
          <w:color w:val="auto"/>
          <w:sz w:val="22"/>
          <w:szCs w:val="22"/>
          <w:lang w:val="es-EC"/>
        </w:rPr>
      </w:pPr>
      <w:r w:rsidRPr="00164017">
        <w:rPr>
          <w:rFonts w:ascii="Avenir LT Std 35 Light" w:eastAsiaTheme="minorHAnsi" w:hAnsi="Avenir LT Std 35 Light" w:cs="Times New Roman"/>
          <w:color w:val="auto"/>
          <w:sz w:val="22"/>
          <w:szCs w:val="22"/>
          <w:lang w:val="es-EC"/>
        </w:rPr>
        <w:t>Cali Calle 1 B No. 66B-29, El Refugio, Cali</w:t>
      </w:r>
    </w:p>
    <w:p w14:paraId="3679D55F" w14:textId="3B589D74"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lastRenderedPageBreak/>
        <w:t>Telefon: +57 23234435</w:t>
      </w:r>
      <w:r w:rsidR="00E96957">
        <w:rPr>
          <w:rFonts w:ascii="Avenir LT Std 35 Light" w:eastAsiaTheme="minorHAnsi" w:hAnsi="Avenir LT Std 35 Light" w:cs="Times New Roman"/>
          <w:color w:val="auto"/>
          <w:sz w:val="22"/>
          <w:szCs w:val="22"/>
        </w:rPr>
        <w:t xml:space="preserve"> oder </w:t>
      </w:r>
      <w:r w:rsidRPr="00B414A7">
        <w:rPr>
          <w:rFonts w:ascii="Avenir LT Std 35 Light" w:eastAsiaTheme="minorHAnsi" w:hAnsi="Avenir LT Std 35 Light" w:cs="Times New Roman"/>
          <w:color w:val="auto"/>
          <w:sz w:val="22"/>
          <w:szCs w:val="22"/>
        </w:rPr>
        <w:t>+57 23238402</w:t>
      </w:r>
    </w:p>
    <w:p w14:paraId="7AFB7C25" w14:textId="77777777" w:rsidR="00B414A7" w:rsidRPr="00B414A7" w:rsidRDefault="00B414A7" w:rsidP="00B414A7">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 xml:space="preserve">Email: </w:t>
      </w:r>
      <w:hyperlink r:id="rId18" w:history="1">
        <w:r w:rsidRPr="00B414A7">
          <w:rPr>
            <w:rStyle w:val="Hyperlink"/>
            <w:rFonts w:ascii="Avenir LT Std 35 Light" w:eastAsiaTheme="minorHAnsi" w:hAnsi="Avenir LT Std 35 Light" w:cs="Times New Roman"/>
            <w:sz w:val="22"/>
            <w:szCs w:val="22"/>
          </w:rPr>
          <w:t>cali@hk-diplo.de</w:t>
        </w:r>
      </w:hyperlink>
    </w:p>
    <w:p w14:paraId="1CD68118" w14:textId="77777777" w:rsidR="00B414A7" w:rsidRPr="00B414A7" w:rsidRDefault="00B414A7" w:rsidP="00B414A7">
      <w:pPr>
        <w:spacing w:after="0" w:line="276" w:lineRule="auto"/>
        <w:ind w:left="0"/>
        <w:jc w:val="both"/>
        <w:rPr>
          <w:rFonts w:ascii="Avenir LT Std 35 Light" w:eastAsiaTheme="minorHAnsi" w:hAnsi="Avenir LT Std 35 Light" w:cs="Times New Roman"/>
          <w:b/>
          <w:color w:val="auto"/>
          <w:sz w:val="22"/>
          <w:szCs w:val="22"/>
        </w:rPr>
      </w:pPr>
    </w:p>
    <w:p w14:paraId="6C232DB0" w14:textId="6EC73DEC" w:rsidR="00B414A7" w:rsidRDefault="00B414A7" w:rsidP="00B414A7">
      <w:pPr>
        <w:spacing w:after="0" w:line="276" w:lineRule="auto"/>
        <w:ind w:left="0"/>
        <w:jc w:val="both"/>
        <w:rPr>
          <w:rFonts w:ascii="Avenir LT Std 35 Light" w:eastAsiaTheme="minorHAnsi" w:hAnsi="Avenir LT Std 35 Light" w:cs="Times New Roman"/>
          <w:b/>
          <w:color w:val="auto"/>
          <w:sz w:val="22"/>
          <w:szCs w:val="22"/>
          <w:lang w:val="es-EC"/>
        </w:rPr>
      </w:pPr>
      <w:r w:rsidRPr="00164017">
        <w:rPr>
          <w:rFonts w:ascii="Avenir LT Std 35 Light" w:eastAsiaTheme="minorHAnsi" w:hAnsi="Avenir LT Std 35 Light" w:cs="Times New Roman"/>
          <w:b/>
          <w:color w:val="auto"/>
          <w:sz w:val="22"/>
          <w:szCs w:val="22"/>
          <w:lang w:val="es-EC"/>
        </w:rPr>
        <w:t>Deutsches Honorarkonsulat in Medellín:</w:t>
      </w:r>
    </w:p>
    <w:p w14:paraId="334968C3" w14:textId="77777777" w:rsidR="00676A2C" w:rsidRPr="00164017" w:rsidRDefault="00676A2C" w:rsidP="00676A2C">
      <w:pPr>
        <w:spacing w:after="0" w:line="276" w:lineRule="auto"/>
        <w:ind w:left="0"/>
        <w:jc w:val="both"/>
        <w:rPr>
          <w:rFonts w:ascii="Avenir LT Std 35 Light" w:eastAsiaTheme="minorHAnsi" w:hAnsi="Avenir LT Std 35 Light" w:cs="Times New Roman"/>
          <w:color w:val="auto"/>
          <w:sz w:val="22"/>
          <w:szCs w:val="22"/>
          <w:lang w:val="es-EC"/>
        </w:rPr>
      </w:pPr>
      <w:r w:rsidRPr="00164017">
        <w:rPr>
          <w:rFonts w:ascii="Avenir LT Std 35 Light" w:eastAsiaTheme="minorHAnsi" w:hAnsi="Avenir LT Std 35 Light" w:cs="Times New Roman"/>
          <w:color w:val="auto"/>
          <w:sz w:val="22"/>
          <w:szCs w:val="22"/>
          <w:lang w:val="es-EC"/>
        </w:rPr>
        <w:t>Alejandro Tieck Gaviria</w:t>
      </w:r>
    </w:p>
    <w:p w14:paraId="2244E0FA" w14:textId="77777777" w:rsidR="00676A2C" w:rsidRPr="00164017" w:rsidRDefault="00676A2C" w:rsidP="00676A2C">
      <w:pPr>
        <w:spacing w:after="0" w:line="276" w:lineRule="auto"/>
        <w:ind w:left="0"/>
        <w:jc w:val="both"/>
        <w:rPr>
          <w:rFonts w:ascii="Avenir LT Std 35 Light" w:eastAsiaTheme="minorHAnsi" w:hAnsi="Avenir LT Std 35 Light" w:cs="Times New Roman"/>
          <w:color w:val="auto"/>
          <w:sz w:val="22"/>
          <w:szCs w:val="22"/>
          <w:lang w:val="es-EC"/>
        </w:rPr>
      </w:pPr>
      <w:r w:rsidRPr="00164017">
        <w:rPr>
          <w:rFonts w:ascii="Avenir LT Std 35 Light" w:eastAsiaTheme="minorHAnsi" w:hAnsi="Avenir LT Std 35 Light" w:cs="Times New Roman"/>
          <w:color w:val="auto"/>
          <w:sz w:val="22"/>
          <w:szCs w:val="22"/>
          <w:lang w:val="es-EC"/>
        </w:rPr>
        <w:t xml:space="preserve">Medellín Centro Comercial City Plaza, Calle 36D sur 27A-105, Of. 9749, </w:t>
      </w:r>
    </w:p>
    <w:p w14:paraId="47778C05" w14:textId="77777777" w:rsidR="00676A2C" w:rsidRPr="00B414A7" w:rsidRDefault="00676A2C" w:rsidP="00676A2C">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Telefon: +57 4486464</w:t>
      </w:r>
    </w:p>
    <w:p w14:paraId="5043744E" w14:textId="77777777" w:rsidR="00676A2C" w:rsidRPr="00B414A7" w:rsidRDefault="00676A2C" w:rsidP="00676A2C">
      <w:pPr>
        <w:spacing w:after="0" w:line="276" w:lineRule="auto"/>
        <w:ind w:left="0"/>
        <w:jc w:val="both"/>
        <w:rPr>
          <w:rFonts w:ascii="Avenir LT Std 35 Light" w:eastAsiaTheme="minorHAnsi" w:hAnsi="Avenir LT Std 35 Light" w:cs="Times New Roman"/>
          <w:color w:val="auto"/>
          <w:sz w:val="22"/>
          <w:szCs w:val="22"/>
        </w:rPr>
      </w:pPr>
      <w:r w:rsidRPr="00B414A7">
        <w:rPr>
          <w:rFonts w:ascii="Avenir LT Std 35 Light" w:eastAsiaTheme="minorHAnsi" w:hAnsi="Avenir LT Std 35 Light" w:cs="Times New Roman"/>
          <w:color w:val="auto"/>
          <w:sz w:val="22"/>
          <w:szCs w:val="22"/>
        </w:rPr>
        <w:t xml:space="preserve">Email: </w:t>
      </w:r>
      <w:hyperlink r:id="rId19" w:history="1">
        <w:r w:rsidRPr="00B414A7">
          <w:rPr>
            <w:rStyle w:val="Hyperlink"/>
            <w:rFonts w:ascii="Avenir LT Std 35 Light" w:eastAsiaTheme="minorHAnsi" w:hAnsi="Avenir LT Std 35 Light" w:cs="Times New Roman"/>
            <w:sz w:val="22"/>
            <w:szCs w:val="22"/>
          </w:rPr>
          <w:t>medellin@hk-diplo.de</w:t>
        </w:r>
      </w:hyperlink>
    </w:p>
    <w:p w14:paraId="6C9F7AF2" w14:textId="77777777" w:rsidR="00676A2C" w:rsidRPr="00676A2C" w:rsidRDefault="00676A2C" w:rsidP="00B414A7">
      <w:pPr>
        <w:spacing w:after="0" w:line="276" w:lineRule="auto"/>
        <w:ind w:left="0"/>
        <w:jc w:val="both"/>
        <w:rPr>
          <w:rFonts w:ascii="Avenir LT Std 35 Light" w:eastAsiaTheme="minorHAnsi" w:hAnsi="Avenir LT Std 35 Light" w:cs="Times New Roman"/>
          <w:b/>
          <w:color w:val="auto"/>
          <w:sz w:val="22"/>
          <w:szCs w:val="22"/>
        </w:rPr>
      </w:pPr>
    </w:p>
    <w:p w14:paraId="65CC5850" w14:textId="0B52CF28" w:rsidR="00B414A7" w:rsidRDefault="00B414A7" w:rsidP="00B414A7">
      <w:pPr>
        <w:spacing w:after="0" w:line="276" w:lineRule="auto"/>
        <w:ind w:left="0"/>
        <w:jc w:val="both"/>
        <w:rPr>
          <w:rFonts w:ascii="Avenir LT Std 35 Light" w:eastAsiaTheme="minorHAnsi" w:hAnsi="Avenir LT Std 35 Light" w:cs="Times New Roman"/>
          <w:b/>
          <w:color w:val="auto"/>
          <w:sz w:val="22"/>
          <w:szCs w:val="22"/>
        </w:rPr>
      </w:pPr>
      <w:r w:rsidRPr="00265F43">
        <w:rPr>
          <w:rFonts w:ascii="Avenir LT Std 35 Light" w:eastAsiaTheme="minorHAnsi" w:hAnsi="Avenir LT Std 35 Light" w:cs="Times New Roman"/>
          <w:b/>
          <w:color w:val="auto"/>
          <w:sz w:val="22"/>
          <w:szCs w:val="22"/>
        </w:rPr>
        <w:t>Klin</w:t>
      </w:r>
      <w:r w:rsidR="004C3057">
        <w:rPr>
          <w:rFonts w:ascii="Avenir LT Std 35 Light" w:eastAsiaTheme="minorHAnsi" w:hAnsi="Avenir LT Std 35 Light" w:cs="Times New Roman"/>
          <w:b/>
          <w:color w:val="auto"/>
          <w:sz w:val="22"/>
          <w:szCs w:val="22"/>
        </w:rPr>
        <w:t>i</w:t>
      </w:r>
      <w:r w:rsidRPr="00265F43">
        <w:rPr>
          <w:rFonts w:ascii="Avenir LT Std 35 Light" w:eastAsiaTheme="minorHAnsi" w:hAnsi="Avenir LT Std 35 Light" w:cs="Times New Roman"/>
          <w:b/>
          <w:color w:val="auto"/>
          <w:sz w:val="22"/>
          <w:szCs w:val="22"/>
        </w:rPr>
        <w:t xml:space="preserve">ken und </w:t>
      </w:r>
      <w:proofErr w:type="spellStart"/>
      <w:r w:rsidRPr="00265F43">
        <w:rPr>
          <w:rFonts w:ascii="Avenir LT Std 35 Light" w:eastAsiaTheme="minorHAnsi" w:hAnsi="Avenir LT Std 35 Light" w:cs="Times New Roman"/>
          <w:b/>
          <w:color w:val="auto"/>
          <w:sz w:val="22"/>
          <w:szCs w:val="22"/>
        </w:rPr>
        <w:t>Ärtz</w:t>
      </w:r>
      <w:proofErr w:type="spellEnd"/>
      <w:r w:rsidRPr="00265F43">
        <w:rPr>
          <w:rFonts w:ascii="Avenir LT Std 35 Light" w:eastAsiaTheme="minorHAnsi" w:hAnsi="Avenir LT Std 35 Light" w:cs="Times New Roman"/>
          <w:b/>
          <w:color w:val="auto"/>
          <w:sz w:val="22"/>
          <w:szCs w:val="22"/>
        </w:rPr>
        <w:t>*i</w:t>
      </w:r>
      <w:r>
        <w:rPr>
          <w:rFonts w:ascii="Avenir LT Std 35 Light" w:eastAsiaTheme="minorHAnsi" w:hAnsi="Avenir LT Std 35 Light" w:cs="Times New Roman"/>
          <w:b/>
          <w:color w:val="auto"/>
          <w:sz w:val="22"/>
          <w:szCs w:val="22"/>
        </w:rPr>
        <w:t>nnen</w:t>
      </w:r>
      <w:r w:rsidR="00676A2C">
        <w:rPr>
          <w:rFonts w:ascii="Avenir LT Std 35 Light" w:eastAsiaTheme="minorHAnsi" w:hAnsi="Avenir LT Std 35 Light" w:cs="Times New Roman"/>
          <w:b/>
          <w:color w:val="auto"/>
          <w:sz w:val="22"/>
          <w:szCs w:val="22"/>
        </w:rPr>
        <w:t xml:space="preserve"> des Auswärtigen Amtes</w:t>
      </w:r>
      <w:bookmarkStart w:id="0" w:name="_GoBack"/>
      <w:bookmarkEnd w:id="0"/>
    </w:p>
    <w:tbl>
      <w:tblPr>
        <w:tblStyle w:val="Gitternetztabelle4"/>
        <w:tblW w:w="9351" w:type="dxa"/>
        <w:jc w:val="center"/>
        <w:tblLayout w:type="fixed"/>
        <w:tblLook w:val="04A0" w:firstRow="1" w:lastRow="0" w:firstColumn="1" w:lastColumn="0" w:noHBand="0" w:noVBand="1"/>
      </w:tblPr>
      <w:tblGrid>
        <w:gridCol w:w="2263"/>
        <w:gridCol w:w="1701"/>
        <w:gridCol w:w="1134"/>
        <w:gridCol w:w="1560"/>
        <w:gridCol w:w="2693"/>
      </w:tblGrid>
      <w:tr w:rsidR="00676A2C" w:rsidRPr="008F6235" w14:paraId="56A5CE5A" w14:textId="77777777" w:rsidTr="00676A2C">
        <w:trPr>
          <w:cnfStyle w:val="100000000000" w:firstRow="1" w:lastRow="0" w:firstColumn="0" w:lastColumn="0" w:oddVBand="0" w:evenVBand="0" w:oddHBand="0"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0859B6" w14:textId="77777777" w:rsidR="00676A2C" w:rsidRPr="008F6235" w:rsidRDefault="00676A2C" w:rsidP="00676A2C">
            <w:pPr>
              <w:spacing w:line="276" w:lineRule="auto"/>
              <w:ind w:left="0"/>
              <w:jc w:val="center"/>
              <w:rPr>
                <w:rFonts w:ascii="Avenir LT Std 35 Light" w:eastAsiaTheme="minorHAnsi" w:hAnsi="Avenir LT Std 35 Light" w:cs="Times New Roman"/>
                <w:color w:val="auto"/>
                <w:sz w:val="22"/>
                <w:szCs w:val="22"/>
              </w:rPr>
            </w:pPr>
            <w:r w:rsidRPr="008F6235">
              <w:rPr>
                <w:rFonts w:ascii="Avenir LT Std 35 Light" w:hAnsi="Avenir LT Std 35 Light" w:cs="Times New Roman"/>
                <w:color w:val="auto"/>
              </w:rPr>
              <w:t>Klinik</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665A81" w14:textId="77777777" w:rsidR="00676A2C" w:rsidRPr="008F6235" w:rsidRDefault="00676A2C" w:rsidP="00676A2C">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hAnsi="Avenir LT Std 35 Light" w:cs="Times New Roman"/>
                <w:color w:val="auto"/>
              </w:rPr>
              <w:t>Adresse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AAFA53" w14:textId="77777777" w:rsidR="00676A2C" w:rsidRPr="008F6235" w:rsidRDefault="00676A2C" w:rsidP="00676A2C">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hAnsi="Avenir LT Std 35 Light" w:cs="Times New Roman"/>
                <w:color w:val="auto"/>
              </w:rPr>
              <w:t>Ort</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523EE9" w14:textId="77777777" w:rsidR="00676A2C" w:rsidRPr="008F6235" w:rsidRDefault="00676A2C" w:rsidP="00676A2C">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hAnsi="Avenir LT Std 35 Light" w:cs="Times New Roman"/>
                <w:color w:val="auto"/>
              </w:rPr>
              <w:t>Telefon</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4434AE" w14:textId="77777777" w:rsidR="00676A2C" w:rsidRPr="008F6235" w:rsidRDefault="00676A2C" w:rsidP="00676A2C">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hAnsi="Avenir LT Std 35 Light" w:cs="Times New Roman"/>
                <w:color w:val="auto"/>
              </w:rPr>
              <w:t>Email</w:t>
            </w:r>
          </w:p>
        </w:tc>
      </w:tr>
      <w:tr w:rsidR="00676A2C" w:rsidRPr="008F6235" w14:paraId="46AD1CD8" w14:textId="77777777" w:rsidTr="00676A2C">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shd w:val="clear" w:color="auto" w:fill="auto"/>
          </w:tcPr>
          <w:p w14:paraId="31EA360D" w14:textId="77777777" w:rsidR="00676A2C" w:rsidRDefault="00676A2C" w:rsidP="00676A2C">
            <w:pPr>
              <w:spacing w:line="276" w:lineRule="auto"/>
              <w:ind w:left="0"/>
              <w:rPr>
                <w:rFonts w:ascii="Avenir LT Std 35 Light" w:eastAsiaTheme="minorHAnsi" w:hAnsi="Avenir LT Std 35 Light" w:cs="Times New Roman"/>
                <w:b w:val="0"/>
                <w:color w:val="auto"/>
                <w:sz w:val="22"/>
                <w:szCs w:val="22"/>
              </w:rPr>
            </w:pPr>
            <w:r w:rsidRPr="00E96957">
              <w:rPr>
                <w:rFonts w:ascii="Avenir LT Std 35 Light" w:eastAsiaTheme="minorHAnsi" w:hAnsi="Avenir LT Std 35 Light" w:cs="Times New Roman"/>
                <w:b w:val="0"/>
                <w:color w:val="auto"/>
                <w:sz w:val="22"/>
                <w:szCs w:val="22"/>
              </w:rPr>
              <w:t>Knudsen, Heidi</w:t>
            </w:r>
          </w:p>
          <w:p w14:paraId="01286505" w14:textId="77777777" w:rsidR="00676A2C" w:rsidRDefault="00676A2C" w:rsidP="00676A2C">
            <w:pPr>
              <w:spacing w:line="276" w:lineRule="auto"/>
              <w:ind w:left="0"/>
              <w:rPr>
                <w:rFonts w:ascii="Avenir LT Std 35 Light" w:eastAsiaTheme="minorHAnsi" w:hAnsi="Avenir LT Std 35 Light" w:cs="Times New Roman"/>
                <w:b w:val="0"/>
                <w:color w:val="auto"/>
                <w:sz w:val="22"/>
                <w:szCs w:val="22"/>
              </w:rPr>
            </w:pPr>
            <w:r w:rsidRPr="00E96957">
              <w:rPr>
                <w:rFonts w:ascii="Avenir LT Std 35 Light" w:eastAsiaTheme="minorHAnsi" w:hAnsi="Avenir LT Std 35 Light" w:cs="Times New Roman"/>
                <w:b w:val="0"/>
                <w:color w:val="auto"/>
                <w:sz w:val="22"/>
                <w:szCs w:val="22"/>
              </w:rPr>
              <w:t>Allgemeinärztin</w:t>
            </w:r>
          </w:p>
        </w:tc>
        <w:tc>
          <w:tcPr>
            <w:tcW w:w="1701" w:type="dxa"/>
            <w:tcBorders>
              <w:top w:val="single" w:sz="4" w:space="0" w:color="auto"/>
            </w:tcBorders>
            <w:shd w:val="clear" w:color="auto" w:fill="auto"/>
          </w:tcPr>
          <w:p w14:paraId="05B8318F" w14:textId="77777777" w:rsidR="00676A2C" w:rsidRPr="008F6235" w:rsidRDefault="00676A2C" w:rsidP="00676A2C">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rPr>
            </w:pPr>
            <w:r w:rsidRPr="00164017">
              <w:rPr>
                <w:rFonts w:ascii="Avenir LT Std 35 Light" w:eastAsiaTheme="minorHAnsi" w:hAnsi="Avenir LT Std 35 Light" w:cs="Times New Roman"/>
                <w:color w:val="auto"/>
                <w:sz w:val="22"/>
                <w:szCs w:val="22"/>
                <w:lang w:val="es-EC"/>
              </w:rPr>
              <w:t xml:space="preserve">Clínica Reina SofíaAv.Cl.127 No. 21-60, cons. </w:t>
            </w:r>
            <w:r>
              <w:rPr>
                <w:rFonts w:ascii="Avenir LT Std 35 Light" w:eastAsiaTheme="minorHAnsi" w:hAnsi="Avenir LT Std 35 Light" w:cs="Times New Roman"/>
                <w:color w:val="auto"/>
                <w:sz w:val="22"/>
                <w:szCs w:val="22"/>
              </w:rPr>
              <w:t>311</w:t>
            </w:r>
          </w:p>
        </w:tc>
        <w:tc>
          <w:tcPr>
            <w:tcW w:w="1134" w:type="dxa"/>
            <w:tcBorders>
              <w:top w:val="single" w:sz="4" w:space="0" w:color="auto"/>
            </w:tcBorders>
            <w:shd w:val="clear" w:color="auto" w:fill="auto"/>
          </w:tcPr>
          <w:p w14:paraId="0651EC08" w14:textId="77777777" w:rsidR="00676A2C" w:rsidRDefault="00676A2C" w:rsidP="00676A2C">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b/>
                <w:color w:val="auto"/>
                <w:sz w:val="22"/>
                <w:szCs w:val="22"/>
              </w:rPr>
            </w:pPr>
            <w:r w:rsidRPr="00E96957">
              <w:rPr>
                <w:rFonts w:ascii="Avenir LT Std 35 Light" w:eastAsiaTheme="minorHAnsi" w:hAnsi="Avenir LT Std 35 Light" w:cs="Times New Roman"/>
                <w:b/>
                <w:color w:val="auto"/>
                <w:sz w:val="22"/>
                <w:szCs w:val="22"/>
              </w:rPr>
              <w:t>Bogotá</w:t>
            </w:r>
          </w:p>
        </w:tc>
        <w:tc>
          <w:tcPr>
            <w:tcW w:w="1560" w:type="dxa"/>
            <w:tcBorders>
              <w:top w:val="single" w:sz="4" w:space="0" w:color="auto"/>
            </w:tcBorders>
            <w:shd w:val="clear" w:color="auto" w:fill="auto"/>
          </w:tcPr>
          <w:p w14:paraId="0FD8ACE8" w14:textId="77777777" w:rsidR="00676A2C" w:rsidRPr="008F6235" w:rsidRDefault="00676A2C" w:rsidP="00676A2C">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 xml:space="preserve"> </w:t>
            </w:r>
            <w:r w:rsidRPr="00E96957">
              <w:rPr>
                <w:rFonts w:ascii="Avenir LT Std 35 Light" w:eastAsiaTheme="minorHAnsi" w:hAnsi="Avenir LT Std 35 Light" w:cs="Times New Roman"/>
                <w:color w:val="auto"/>
                <w:sz w:val="22"/>
                <w:szCs w:val="22"/>
              </w:rPr>
              <w:t>6157377</w:t>
            </w:r>
            <w:r>
              <w:rPr>
                <w:rFonts w:ascii="Avenir LT Std 35 Light" w:eastAsiaTheme="minorHAnsi" w:hAnsi="Avenir LT Std 35 Light" w:cs="Times New Roman"/>
                <w:color w:val="auto"/>
                <w:sz w:val="22"/>
                <w:szCs w:val="22"/>
              </w:rPr>
              <w:t xml:space="preserve"> oder </w:t>
            </w:r>
            <w:r w:rsidRPr="00E96957">
              <w:rPr>
                <w:rFonts w:ascii="Avenir LT Std 35 Light" w:eastAsiaTheme="minorHAnsi" w:hAnsi="Avenir LT Std 35 Light" w:cs="Times New Roman"/>
                <w:color w:val="auto"/>
                <w:sz w:val="22"/>
                <w:szCs w:val="22"/>
              </w:rPr>
              <w:t>310/2708728</w:t>
            </w:r>
          </w:p>
        </w:tc>
        <w:tc>
          <w:tcPr>
            <w:tcW w:w="2693" w:type="dxa"/>
            <w:tcBorders>
              <w:top w:val="single" w:sz="4" w:space="0" w:color="auto"/>
            </w:tcBorders>
            <w:shd w:val="clear" w:color="auto" w:fill="auto"/>
          </w:tcPr>
          <w:p w14:paraId="066E0B1D" w14:textId="77777777" w:rsidR="00676A2C" w:rsidRPr="008F6235" w:rsidRDefault="00676A2C" w:rsidP="00676A2C">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rPr>
            </w:pPr>
            <w:r w:rsidRPr="00E96957">
              <w:rPr>
                <w:rFonts w:ascii="Avenir LT Std 35 Light" w:eastAsiaTheme="minorHAnsi" w:hAnsi="Avenir LT Std 35 Light" w:cs="Times New Roman"/>
                <w:color w:val="auto"/>
                <w:sz w:val="22"/>
                <w:szCs w:val="22"/>
              </w:rPr>
              <w:t>heidik22@hotmail.com</w:t>
            </w:r>
          </w:p>
        </w:tc>
      </w:tr>
      <w:tr w:rsidR="00676A2C" w:rsidRPr="008F6235" w14:paraId="38D18081" w14:textId="77777777" w:rsidTr="00676A2C">
        <w:trPr>
          <w:trHeight w:val="1366"/>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A3864FB" w14:textId="77777777" w:rsidR="00676A2C" w:rsidRPr="008F6235" w:rsidRDefault="00676A2C" w:rsidP="00676A2C">
            <w:pPr>
              <w:spacing w:line="276" w:lineRule="auto"/>
              <w:ind w:left="0"/>
              <w:rPr>
                <w:rFonts w:ascii="Avenir LT Std 35 Light" w:eastAsiaTheme="minorHAnsi" w:hAnsi="Avenir LT Std 35 Light" w:cs="Times New Roman"/>
                <w:b w:val="0"/>
                <w:color w:val="auto"/>
                <w:sz w:val="22"/>
                <w:szCs w:val="22"/>
              </w:rPr>
            </w:pPr>
            <w:proofErr w:type="spellStart"/>
            <w:r w:rsidRPr="00E96957">
              <w:rPr>
                <w:rFonts w:ascii="Avenir LT Std 35 Light" w:eastAsiaTheme="minorHAnsi" w:hAnsi="Avenir LT Std 35 Light" w:cs="Times New Roman"/>
                <w:b w:val="0"/>
                <w:color w:val="auto"/>
                <w:sz w:val="22"/>
                <w:szCs w:val="22"/>
              </w:rPr>
              <w:t>Zoppi</w:t>
            </w:r>
            <w:proofErr w:type="spellEnd"/>
            <w:r w:rsidRPr="00E96957">
              <w:rPr>
                <w:rFonts w:ascii="Avenir LT Std 35 Light" w:eastAsiaTheme="minorHAnsi" w:hAnsi="Avenir LT Std 35 Light" w:cs="Times New Roman"/>
                <w:b w:val="0"/>
                <w:color w:val="auto"/>
                <w:sz w:val="22"/>
                <w:szCs w:val="22"/>
              </w:rPr>
              <w:t>, Claudia Allgemeinärztin, Impfungen</w:t>
            </w:r>
          </w:p>
        </w:tc>
        <w:tc>
          <w:tcPr>
            <w:tcW w:w="1701" w:type="dxa"/>
            <w:shd w:val="clear" w:color="auto" w:fill="auto"/>
          </w:tcPr>
          <w:p w14:paraId="6086DB35" w14:textId="77777777" w:rsidR="00676A2C" w:rsidRPr="008F6235" w:rsidRDefault="00676A2C" w:rsidP="00676A2C">
            <w:pPr>
              <w:spacing w:line="276" w:lineRule="auto"/>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proofErr w:type="spellStart"/>
            <w:r w:rsidRPr="00E96957">
              <w:rPr>
                <w:rFonts w:ascii="Avenir LT Std 35 Light" w:eastAsiaTheme="minorHAnsi" w:hAnsi="Avenir LT Std 35 Light" w:cs="Times New Roman"/>
                <w:color w:val="auto"/>
                <w:sz w:val="22"/>
                <w:szCs w:val="22"/>
              </w:rPr>
              <w:t>Clínica</w:t>
            </w:r>
            <w:proofErr w:type="spellEnd"/>
            <w:r w:rsidRPr="00E96957">
              <w:rPr>
                <w:rFonts w:ascii="Avenir LT Std 35 Light" w:eastAsiaTheme="minorHAnsi" w:hAnsi="Avenir LT Std 35 Light" w:cs="Times New Roman"/>
                <w:color w:val="auto"/>
                <w:sz w:val="22"/>
                <w:szCs w:val="22"/>
              </w:rPr>
              <w:t xml:space="preserve"> del Country / </w:t>
            </w:r>
            <w:proofErr w:type="spellStart"/>
            <w:r w:rsidRPr="00E96957">
              <w:rPr>
                <w:rFonts w:ascii="Avenir LT Std 35 Light" w:eastAsiaTheme="minorHAnsi" w:hAnsi="Avenir LT Std 35 Light" w:cs="Times New Roman"/>
                <w:color w:val="auto"/>
                <w:sz w:val="22"/>
                <w:szCs w:val="22"/>
              </w:rPr>
              <w:t>ICare</w:t>
            </w:r>
            <w:proofErr w:type="spellEnd"/>
            <w:r w:rsidRPr="00E96957">
              <w:rPr>
                <w:rFonts w:ascii="Avenir LT Std 35 Light" w:eastAsiaTheme="minorHAnsi" w:hAnsi="Avenir LT Std 35 Light" w:cs="Times New Roman"/>
                <w:color w:val="auto"/>
                <w:sz w:val="22"/>
                <w:szCs w:val="22"/>
              </w:rPr>
              <w:t xml:space="preserve"> </w:t>
            </w:r>
            <w:proofErr w:type="spellStart"/>
            <w:r w:rsidRPr="00E96957">
              <w:rPr>
                <w:rFonts w:ascii="Avenir LT Std 35 Light" w:eastAsiaTheme="minorHAnsi" w:hAnsi="Avenir LT Std 35 Light" w:cs="Times New Roman"/>
                <w:color w:val="auto"/>
                <w:sz w:val="22"/>
                <w:szCs w:val="22"/>
              </w:rPr>
              <w:t>Médical</w:t>
            </w:r>
            <w:proofErr w:type="spellEnd"/>
            <w:r w:rsidRPr="00E96957">
              <w:rPr>
                <w:rFonts w:ascii="Avenir LT Std 35 Light" w:eastAsiaTheme="minorHAnsi" w:hAnsi="Avenir LT Std 35 Light" w:cs="Times New Roman"/>
                <w:color w:val="auto"/>
                <w:sz w:val="22"/>
                <w:szCs w:val="22"/>
              </w:rPr>
              <w:t xml:space="preserve"> </w:t>
            </w:r>
            <w:proofErr w:type="spellStart"/>
            <w:r w:rsidRPr="00E96957">
              <w:rPr>
                <w:rFonts w:ascii="Avenir LT Std 35 Light" w:eastAsiaTheme="minorHAnsi" w:hAnsi="Avenir LT Std 35 Light" w:cs="Times New Roman"/>
                <w:color w:val="auto"/>
                <w:sz w:val="22"/>
                <w:szCs w:val="22"/>
              </w:rPr>
              <w:t>services</w:t>
            </w:r>
            <w:proofErr w:type="spellEnd"/>
            <w:r w:rsidRPr="00E96957">
              <w:rPr>
                <w:rFonts w:ascii="Avenir LT Std 35 Light" w:eastAsiaTheme="minorHAnsi" w:hAnsi="Avenir LT Std 35 Light" w:cs="Times New Roman"/>
                <w:color w:val="auto"/>
                <w:sz w:val="22"/>
                <w:szCs w:val="22"/>
              </w:rPr>
              <w:t xml:space="preserve">; </w:t>
            </w:r>
            <w:proofErr w:type="spellStart"/>
            <w:r w:rsidRPr="00E96957">
              <w:rPr>
                <w:rFonts w:ascii="Avenir LT Std 35 Light" w:eastAsiaTheme="minorHAnsi" w:hAnsi="Avenir LT Std 35 Light" w:cs="Times New Roman"/>
                <w:color w:val="auto"/>
                <w:sz w:val="22"/>
                <w:szCs w:val="22"/>
              </w:rPr>
              <w:t>Cra</w:t>
            </w:r>
            <w:proofErr w:type="spellEnd"/>
            <w:r w:rsidRPr="00E96957">
              <w:rPr>
                <w:rFonts w:ascii="Avenir LT Std 35 Light" w:eastAsiaTheme="minorHAnsi" w:hAnsi="Avenir LT Std 35 Light" w:cs="Times New Roman"/>
                <w:color w:val="auto"/>
                <w:sz w:val="22"/>
                <w:szCs w:val="22"/>
              </w:rPr>
              <w:t xml:space="preserve">. 16 A </w:t>
            </w:r>
            <w:proofErr w:type="spellStart"/>
            <w:r w:rsidRPr="00E96957">
              <w:rPr>
                <w:rFonts w:ascii="Avenir LT Std 35 Light" w:eastAsiaTheme="minorHAnsi" w:hAnsi="Avenir LT Std 35 Light" w:cs="Times New Roman"/>
                <w:color w:val="auto"/>
                <w:sz w:val="22"/>
                <w:szCs w:val="22"/>
              </w:rPr>
              <w:t>No</w:t>
            </w:r>
            <w:proofErr w:type="spellEnd"/>
            <w:r w:rsidRPr="00E96957">
              <w:rPr>
                <w:rFonts w:ascii="Avenir LT Std 35 Light" w:eastAsiaTheme="minorHAnsi" w:hAnsi="Avenir LT Std 35 Light" w:cs="Times New Roman"/>
                <w:color w:val="auto"/>
                <w:sz w:val="22"/>
                <w:szCs w:val="22"/>
              </w:rPr>
              <w:t xml:space="preserve">. 82-45, </w:t>
            </w:r>
            <w:proofErr w:type="spellStart"/>
            <w:r w:rsidRPr="00E96957">
              <w:rPr>
                <w:rFonts w:ascii="Avenir LT Std 35 Light" w:eastAsiaTheme="minorHAnsi" w:hAnsi="Avenir LT Std 35 Light" w:cs="Times New Roman"/>
                <w:color w:val="auto"/>
                <w:sz w:val="22"/>
                <w:szCs w:val="22"/>
              </w:rPr>
              <w:t>cons</w:t>
            </w:r>
            <w:proofErr w:type="spellEnd"/>
            <w:r w:rsidRPr="00E96957">
              <w:rPr>
                <w:rFonts w:ascii="Avenir LT Std 35 Light" w:eastAsiaTheme="minorHAnsi" w:hAnsi="Avenir LT Std 35 Light" w:cs="Times New Roman"/>
                <w:color w:val="auto"/>
                <w:sz w:val="22"/>
                <w:szCs w:val="22"/>
              </w:rPr>
              <w:t>. 202</w:t>
            </w:r>
          </w:p>
        </w:tc>
        <w:tc>
          <w:tcPr>
            <w:tcW w:w="1134" w:type="dxa"/>
            <w:shd w:val="clear" w:color="auto" w:fill="auto"/>
          </w:tcPr>
          <w:p w14:paraId="30945AFE" w14:textId="77777777" w:rsidR="00676A2C" w:rsidRPr="008F6235" w:rsidRDefault="00676A2C" w:rsidP="00676A2C">
            <w:pPr>
              <w:spacing w:line="276" w:lineRule="auto"/>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Bogota‘</w:t>
            </w:r>
          </w:p>
        </w:tc>
        <w:tc>
          <w:tcPr>
            <w:tcW w:w="1560" w:type="dxa"/>
            <w:shd w:val="clear" w:color="auto" w:fill="auto"/>
          </w:tcPr>
          <w:p w14:paraId="46739AD7" w14:textId="77777777" w:rsidR="00676A2C" w:rsidRPr="008F6235" w:rsidRDefault="00676A2C" w:rsidP="00676A2C">
            <w:pPr>
              <w:spacing w:line="276" w:lineRule="auto"/>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E96957">
              <w:rPr>
                <w:rFonts w:ascii="Avenir LT Std 35 Light" w:eastAsiaTheme="minorHAnsi" w:hAnsi="Avenir LT Std 35 Light" w:cs="Times New Roman"/>
                <w:color w:val="auto"/>
                <w:sz w:val="22"/>
                <w:szCs w:val="22"/>
              </w:rPr>
              <w:t>2960324</w:t>
            </w:r>
            <w:r>
              <w:rPr>
                <w:rFonts w:ascii="Avenir LT Std 35 Light" w:eastAsiaTheme="minorHAnsi" w:hAnsi="Avenir LT Std 35 Light" w:cs="Times New Roman"/>
                <w:color w:val="auto"/>
                <w:sz w:val="22"/>
                <w:szCs w:val="22"/>
              </w:rPr>
              <w:t xml:space="preserve"> oder </w:t>
            </w:r>
            <w:r w:rsidRPr="00E96957">
              <w:rPr>
                <w:rFonts w:ascii="Avenir LT Std 35 Light" w:eastAsiaTheme="minorHAnsi" w:hAnsi="Avenir LT Std 35 Light" w:cs="Times New Roman"/>
                <w:color w:val="auto"/>
                <w:sz w:val="22"/>
                <w:szCs w:val="22"/>
              </w:rPr>
              <w:t>316-4783798</w:t>
            </w:r>
          </w:p>
        </w:tc>
        <w:tc>
          <w:tcPr>
            <w:tcW w:w="2693" w:type="dxa"/>
            <w:shd w:val="clear" w:color="auto" w:fill="auto"/>
          </w:tcPr>
          <w:p w14:paraId="5C07F867" w14:textId="77777777" w:rsidR="00676A2C" w:rsidRPr="008F6235" w:rsidRDefault="00676A2C" w:rsidP="00676A2C">
            <w:pPr>
              <w:spacing w:line="276" w:lineRule="auto"/>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E96957">
              <w:rPr>
                <w:rFonts w:ascii="Avenir LT Std 35 Light" w:eastAsiaTheme="minorHAnsi" w:hAnsi="Avenir LT Std 35 Light" w:cs="Times New Roman"/>
                <w:color w:val="auto"/>
                <w:sz w:val="22"/>
                <w:szCs w:val="22"/>
              </w:rPr>
              <w:t>contacto@icaremedicalservices.com</w:t>
            </w:r>
          </w:p>
        </w:tc>
      </w:tr>
    </w:tbl>
    <w:p w14:paraId="6B64DB6A" w14:textId="77777777" w:rsidR="00B414A7" w:rsidRDefault="00B414A7" w:rsidP="00B414A7">
      <w:pPr>
        <w:spacing w:after="0" w:line="276" w:lineRule="auto"/>
        <w:ind w:left="0"/>
        <w:jc w:val="both"/>
        <w:rPr>
          <w:rFonts w:ascii="Avenir LT Std 35 Light" w:eastAsiaTheme="minorHAnsi" w:hAnsi="Avenir LT Std 35 Light" w:cs="Times New Roman"/>
          <w:b/>
          <w:color w:val="auto"/>
          <w:sz w:val="22"/>
          <w:szCs w:val="22"/>
        </w:rPr>
      </w:pPr>
    </w:p>
    <w:p w14:paraId="781D67D1" w14:textId="42440BC5" w:rsidR="00E96957" w:rsidRDefault="00E96957" w:rsidP="00E96957">
      <w:pPr>
        <w:spacing w:after="0" w:line="240" w:lineRule="auto"/>
        <w:ind w:left="0"/>
        <w:jc w:val="both"/>
        <w:rPr>
          <w:rFonts w:ascii="Avenir LT Std 35 Light" w:eastAsiaTheme="minorHAnsi" w:hAnsi="Avenir LT Std 35 Light" w:cs="Times New Roman"/>
          <w:color w:val="auto"/>
          <w:sz w:val="22"/>
          <w:szCs w:val="22"/>
        </w:rPr>
      </w:pPr>
      <w:r w:rsidRPr="00E96957">
        <w:rPr>
          <w:rFonts w:ascii="Avenir LT Std 35 Light" w:eastAsiaTheme="minorHAnsi" w:hAnsi="Avenir LT Std 35 Light" w:cs="Times New Roman"/>
          <w:color w:val="auto"/>
          <w:sz w:val="22"/>
          <w:szCs w:val="22"/>
        </w:rPr>
        <w:t>Bei Notfällen wird empfohlen, sich an die Notfallabteilung (</w:t>
      </w:r>
      <w:proofErr w:type="spellStart"/>
      <w:r w:rsidRPr="00E96957">
        <w:rPr>
          <w:rFonts w:ascii="Avenir LT Std 35 Light" w:eastAsiaTheme="minorHAnsi" w:hAnsi="Avenir LT Std 35 Light" w:cs="Times New Roman"/>
          <w:color w:val="auto"/>
          <w:sz w:val="22"/>
          <w:szCs w:val="22"/>
        </w:rPr>
        <w:t>Ur</w:t>
      </w:r>
      <w:r>
        <w:rPr>
          <w:rFonts w:ascii="Avenir LT Std 35 Light" w:eastAsiaTheme="minorHAnsi" w:hAnsi="Avenir LT Std 35 Light" w:cs="Times New Roman"/>
          <w:color w:val="auto"/>
          <w:sz w:val="22"/>
          <w:szCs w:val="22"/>
        </w:rPr>
        <w:t>gencias</w:t>
      </w:r>
      <w:proofErr w:type="spellEnd"/>
      <w:r>
        <w:rPr>
          <w:rFonts w:ascii="Avenir LT Std 35 Light" w:eastAsiaTheme="minorHAnsi" w:hAnsi="Avenir LT Std 35 Light" w:cs="Times New Roman"/>
          <w:color w:val="auto"/>
          <w:sz w:val="22"/>
          <w:szCs w:val="22"/>
        </w:rPr>
        <w:t>) einer Klinik zu wenden</w:t>
      </w:r>
      <w:r w:rsidR="004C3057">
        <w:rPr>
          <w:rFonts w:ascii="Avenir LT Std 35 Light" w:eastAsiaTheme="minorHAnsi" w:hAnsi="Avenir LT Std 35 Light" w:cs="Times New Roman"/>
          <w:color w:val="auto"/>
          <w:sz w:val="22"/>
          <w:szCs w:val="22"/>
        </w:rPr>
        <w:t>.</w:t>
      </w:r>
    </w:p>
    <w:p w14:paraId="698A02FA" w14:textId="77777777" w:rsidR="00E96957" w:rsidRDefault="00E96957" w:rsidP="00E96957">
      <w:pPr>
        <w:spacing w:after="0" w:line="240" w:lineRule="auto"/>
        <w:ind w:left="0"/>
        <w:jc w:val="both"/>
        <w:rPr>
          <w:rFonts w:ascii="Avenir LT Std 35 Light" w:eastAsiaTheme="minorHAnsi" w:hAnsi="Avenir LT Std 35 Light" w:cs="Times New Roman"/>
          <w:color w:val="auto"/>
          <w:sz w:val="22"/>
          <w:szCs w:val="22"/>
        </w:rPr>
      </w:pPr>
    </w:p>
    <w:p w14:paraId="22BFB1CD" w14:textId="77777777" w:rsidR="0046252A" w:rsidRDefault="0046252A" w:rsidP="002E5A6A">
      <w:pPr>
        <w:pStyle w:val="KeinLeerraum"/>
        <w:spacing w:line="276" w:lineRule="auto"/>
        <w:ind w:left="0"/>
        <w:jc w:val="both"/>
        <w:rPr>
          <w:rFonts w:ascii="Avenir LT Std 35 Light" w:hAnsi="Avenir LT Std 35 Light"/>
          <w:color w:val="auto"/>
          <w:sz w:val="22"/>
          <w:szCs w:val="22"/>
        </w:rPr>
      </w:pPr>
    </w:p>
    <w:p w14:paraId="7A635EDC" w14:textId="01DBB923" w:rsidR="00DF44F1" w:rsidRPr="00DE70C5" w:rsidRDefault="00DF44F1" w:rsidP="00C0255E">
      <w:pPr>
        <w:pStyle w:val="Listenabsatz"/>
        <w:spacing w:after="0" w:line="240" w:lineRule="auto"/>
        <w:rPr>
          <w:rFonts w:ascii="Avenir LT Std 35 Light" w:eastAsia="Times New Roman" w:hAnsi="Avenir LT Std 35 Light" w:cs="Arial"/>
          <w:color w:val="FF0000"/>
          <w:sz w:val="22"/>
          <w:lang w:eastAsia="de-DE"/>
        </w:rPr>
      </w:pPr>
    </w:p>
    <w:sectPr w:rsidR="00DF44F1" w:rsidRPr="00DE70C5">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7D5EB" w14:textId="77777777" w:rsidR="002E5A6A" w:rsidRDefault="002E5A6A" w:rsidP="002E5A6A">
      <w:pPr>
        <w:spacing w:after="0" w:line="240" w:lineRule="auto"/>
      </w:pPr>
      <w:r>
        <w:separator/>
      </w:r>
    </w:p>
  </w:endnote>
  <w:endnote w:type="continuationSeparator" w:id="0">
    <w:p w14:paraId="7ABD0B9E" w14:textId="77777777" w:rsidR="002E5A6A" w:rsidRDefault="002E5A6A" w:rsidP="002E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15FBE" w14:textId="77777777" w:rsidR="002E5A6A" w:rsidRDefault="002E5A6A" w:rsidP="002E5A6A">
      <w:pPr>
        <w:spacing w:after="0" w:line="240" w:lineRule="auto"/>
      </w:pPr>
      <w:r>
        <w:separator/>
      </w:r>
    </w:p>
  </w:footnote>
  <w:footnote w:type="continuationSeparator" w:id="0">
    <w:p w14:paraId="0C4DE657" w14:textId="77777777" w:rsidR="002E5A6A" w:rsidRDefault="002E5A6A" w:rsidP="002E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635D5" w14:textId="0860694E" w:rsidR="00B414A7" w:rsidRDefault="002E5A6A" w:rsidP="002E5A6A">
    <w:pPr>
      <w:pStyle w:val="Kopfzeile"/>
      <w:ind w:left="0"/>
      <w:rPr>
        <w:rFonts w:ascii="Avenir LT Std 35 Light" w:hAnsi="Avenir LT Std 35 Light"/>
      </w:rPr>
    </w:pPr>
    <w:r>
      <w:rPr>
        <w:noProof/>
        <w:lang w:eastAsia="de-DE"/>
      </w:rPr>
      <w:drawing>
        <wp:anchor distT="0" distB="0" distL="114300" distR="114300" simplePos="0" relativeHeight="251658752" behindDoc="1" locked="0" layoutInCell="1" allowOverlap="1" wp14:anchorId="54B58A18" wp14:editId="537F965B">
          <wp:simplePos x="0" y="0"/>
          <wp:positionH relativeFrom="column">
            <wp:posOffset>5257800</wp:posOffset>
          </wp:positionH>
          <wp:positionV relativeFrom="paragraph">
            <wp:posOffset>8890</wp:posOffset>
          </wp:positionV>
          <wp:extent cx="1254760" cy="871855"/>
          <wp:effectExtent l="0" t="0" r="2540" b="4445"/>
          <wp:wrapThrough wrapText="bothSides">
            <wp:wrapPolygon edited="0">
              <wp:start x="3607" y="0"/>
              <wp:lineTo x="3607" y="8023"/>
              <wp:lineTo x="0" y="15103"/>
              <wp:lineTo x="656" y="21238"/>
              <wp:lineTo x="10822" y="21238"/>
              <wp:lineTo x="16069" y="20766"/>
              <wp:lineTo x="20660" y="18406"/>
              <wp:lineTo x="21316" y="2360"/>
              <wp:lineTo x="18364" y="944"/>
              <wp:lineTo x="5903" y="0"/>
              <wp:lineTo x="3607" y="0"/>
            </wp:wrapPolygon>
          </wp:wrapThrough>
          <wp:docPr id="1" name="Grafik 1" descr="L:\Oeffentlichkeitsarbeit\Logos\lkj lsa\lkj-logo-bunt-schriftzu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ffentlichkeitsarbeit\Logos\lkj lsa\lkj-logo-bunt-schriftzug-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4A7">
      <w:rPr>
        <w:rFonts w:ascii="Avenir LT Std 35 Light" w:hAnsi="Avenir LT Std 35 Light"/>
      </w:rPr>
      <w:t>Länderinformationen Kolumbien</w:t>
    </w:r>
  </w:p>
  <w:p w14:paraId="30826D81" w14:textId="77777777" w:rsidR="002E5A6A" w:rsidRPr="002E5A6A" w:rsidRDefault="002E5A6A" w:rsidP="002E5A6A">
    <w:pPr>
      <w:pStyle w:val="Kopfzeile"/>
      <w:ind w:left="0"/>
      <w:rPr>
        <w:rFonts w:ascii="Avenir LT Std 35 Light" w:hAnsi="Avenir LT Std 35 Light"/>
      </w:rPr>
    </w:pPr>
    <w:r>
      <w:rPr>
        <w:rFonts w:ascii="Avenir LT Std 35 Light" w:hAnsi="Avenir LT Std 35 Light"/>
      </w:rPr>
      <w:tab/>
      <w:t xml:space="preserve">                                                                           </w:t>
    </w:r>
    <w:r>
      <w:rPr>
        <w:b/>
        <w:i/>
        <w:noProof/>
        <w:sz w:val="24"/>
        <w:lang w:eastAsia="de-DE"/>
      </w:rPr>
      <w:drawing>
        <wp:inline distT="0" distB="0" distL="0" distR="0" wp14:anchorId="60B80084" wp14:editId="0DF8B188">
          <wp:extent cx="2177319" cy="698740"/>
          <wp:effectExtent l="0" t="0" r="0" b="6350"/>
          <wp:docPr id="3" name="Grafik 3" descr="J:\5 Öffentlichkeitsarbeit\5.3 Materialien\5.3.2 Logo\ww-Logo gültig ab 2016\screen__NEU\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5 Öffentlichkeitsarbeit\5.3 Materialien\5.3.2 Logo\ww-Logo gültig ab 2016\screen__NEU\Logo_weltwaerts_pos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7319" cy="698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A73"/>
    <w:multiLevelType w:val="hybridMultilevel"/>
    <w:tmpl w:val="B4D61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C73CE1"/>
    <w:multiLevelType w:val="hybridMultilevel"/>
    <w:tmpl w:val="8BE42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E281A"/>
    <w:multiLevelType w:val="hybridMultilevel"/>
    <w:tmpl w:val="6B4831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F63F0D"/>
    <w:multiLevelType w:val="hybridMultilevel"/>
    <w:tmpl w:val="9C62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E6"/>
    <w:rsid w:val="0000540F"/>
    <w:rsid w:val="000B7AA2"/>
    <w:rsid w:val="000E44B8"/>
    <w:rsid w:val="00141123"/>
    <w:rsid w:val="00164017"/>
    <w:rsid w:val="00191C00"/>
    <w:rsid w:val="001E20A5"/>
    <w:rsid w:val="00250DE6"/>
    <w:rsid w:val="002E5A6A"/>
    <w:rsid w:val="003A2436"/>
    <w:rsid w:val="0046252A"/>
    <w:rsid w:val="004B764D"/>
    <w:rsid w:val="004C3057"/>
    <w:rsid w:val="005A4D0E"/>
    <w:rsid w:val="005F03B4"/>
    <w:rsid w:val="00654E2E"/>
    <w:rsid w:val="00676A2C"/>
    <w:rsid w:val="006A7D5F"/>
    <w:rsid w:val="006D17E6"/>
    <w:rsid w:val="00711201"/>
    <w:rsid w:val="007A6BD9"/>
    <w:rsid w:val="007F4FD6"/>
    <w:rsid w:val="008406D5"/>
    <w:rsid w:val="00872D4C"/>
    <w:rsid w:val="009F7E49"/>
    <w:rsid w:val="00A1784A"/>
    <w:rsid w:val="00A46CAC"/>
    <w:rsid w:val="00B414A7"/>
    <w:rsid w:val="00B8466C"/>
    <w:rsid w:val="00BF36C4"/>
    <w:rsid w:val="00C0255E"/>
    <w:rsid w:val="00C06FC5"/>
    <w:rsid w:val="00C16A76"/>
    <w:rsid w:val="00C93E55"/>
    <w:rsid w:val="00D772C0"/>
    <w:rsid w:val="00DE70C5"/>
    <w:rsid w:val="00DF44F1"/>
    <w:rsid w:val="00E30F96"/>
    <w:rsid w:val="00E96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39BDEC"/>
  <w15:docId w15:val="{3BD74B1C-845F-43E3-95DC-D521002C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4B8"/>
    <w:rPr>
      <w:color w:val="5A5A5A" w:themeColor="text1" w:themeTint="A5"/>
    </w:rPr>
  </w:style>
  <w:style w:type="paragraph" w:styleId="berschrift1">
    <w:name w:val="heading 1"/>
    <w:basedOn w:val="Standard"/>
    <w:next w:val="Standard"/>
    <w:link w:val="berschrift1Zchn"/>
    <w:uiPriority w:val="9"/>
    <w:qFormat/>
    <w:rsid w:val="000E44B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0E44B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berschrift3">
    <w:name w:val="heading 3"/>
    <w:basedOn w:val="Standard"/>
    <w:next w:val="Standard"/>
    <w:link w:val="berschrift3Zchn"/>
    <w:uiPriority w:val="9"/>
    <w:semiHidden/>
    <w:unhideWhenUsed/>
    <w:qFormat/>
    <w:rsid w:val="000E44B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berschrift4">
    <w:name w:val="heading 4"/>
    <w:basedOn w:val="Standard"/>
    <w:next w:val="Standard"/>
    <w:link w:val="berschrift4Zchn"/>
    <w:uiPriority w:val="9"/>
    <w:semiHidden/>
    <w:unhideWhenUsed/>
    <w:qFormat/>
    <w:rsid w:val="000E44B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berschrift5">
    <w:name w:val="heading 5"/>
    <w:basedOn w:val="Standard"/>
    <w:next w:val="Standard"/>
    <w:link w:val="berschrift5Zchn"/>
    <w:uiPriority w:val="9"/>
    <w:semiHidden/>
    <w:unhideWhenUsed/>
    <w:qFormat/>
    <w:rsid w:val="000E44B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berschrift6">
    <w:name w:val="heading 6"/>
    <w:basedOn w:val="Standard"/>
    <w:next w:val="Standard"/>
    <w:link w:val="berschrift6Zchn"/>
    <w:uiPriority w:val="9"/>
    <w:semiHidden/>
    <w:unhideWhenUsed/>
    <w:qFormat/>
    <w:rsid w:val="000E44B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berschrift7">
    <w:name w:val="heading 7"/>
    <w:basedOn w:val="Standard"/>
    <w:next w:val="Standard"/>
    <w:link w:val="berschrift7Zchn"/>
    <w:uiPriority w:val="9"/>
    <w:semiHidden/>
    <w:unhideWhenUsed/>
    <w:qFormat/>
    <w:rsid w:val="000E44B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0E44B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0E44B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0E44B8"/>
    <w:pPr>
      <w:spacing w:after="0" w:line="240" w:lineRule="auto"/>
    </w:pPr>
  </w:style>
  <w:style w:type="character" w:customStyle="1" w:styleId="berschrift1Zchn">
    <w:name w:val="Überschrift 1 Zchn"/>
    <w:basedOn w:val="Absatz-Standardschriftart"/>
    <w:link w:val="berschrift1"/>
    <w:uiPriority w:val="9"/>
    <w:rsid w:val="000E44B8"/>
    <w:rPr>
      <w:rFonts w:asciiTheme="majorHAnsi" w:eastAsiaTheme="majorEastAsia" w:hAnsiTheme="majorHAnsi" w:cstheme="majorBidi"/>
      <w:smallCaps/>
      <w:color w:val="0F243E" w:themeColor="text2" w:themeShade="7F"/>
      <w:spacing w:val="20"/>
      <w:sz w:val="32"/>
      <w:szCs w:val="32"/>
    </w:rPr>
  </w:style>
  <w:style w:type="character" w:customStyle="1" w:styleId="berschrift2Zchn">
    <w:name w:val="Überschrift 2 Zchn"/>
    <w:basedOn w:val="Absatz-Standardschriftart"/>
    <w:link w:val="berschrift2"/>
    <w:uiPriority w:val="9"/>
    <w:semiHidden/>
    <w:rsid w:val="000E44B8"/>
    <w:rPr>
      <w:rFonts w:asciiTheme="majorHAnsi" w:eastAsiaTheme="majorEastAsia" w:hAnsiTheme="majorHAnsi" w:cstheme="majorBidi"/>
      <w:smallCaps/>
      <w:color w:val="17365D" w:themeColor="text2" w:themeShade="BF"/>
      <w:spacing w:val="20"/>
      <w:sz w:val="28"/>
      <w:szCs w:val="28"/>
    </w:rPr>
  </w:style>
  <w:style w:type="character" w:customStyle="1" w:styleId="berschrift3Zchn">
    <w:name w:val="Überschrift 3 Zchn"/>
    <w:basedOn w:val="Absatz-Standardschriftart"/>
    <w:link w:val="berschrift3"/>
    <w:uiPriority w:val="9"/>
    <w:semiHidden/>
    <w:rsid w:val="000E44B8"/>
    <w:rPr>
      <w:rFonts w:asciiTheme="majorHAnsi" w:eastAsiaTheme="majorEastAsia" w:hAnsiTheme="majorHAnsi" w:cstheme="majorBidi"/>
      <w:smallCaps/>
      <w:color w:val="1F497D" w:themeColor="text2"/>
      <w:spacing w:val="20"/>
      <w:sz w:val="24"/>
      <w:szCs w:val="24"/>
    </w:rPr>
  </w:style>
  <w:style w:type="character" w:customStyle="1" w:styleId="berschrift4Zchn">
    <w:name w:val="Überschrift 4 Zchn"/>
    <w:basedOn w:val="Absatz-Standardschriftart"/>
    <w:link w:val="berschrift4"/>
    <w:uiPriority w:val="9"/>
    <w:semiHidden/>
    <w:rsid w:val="000E44B8"/>
    <w:rPr>
      <w:rFonts w:asciiTheme="majorHAnsi" w:eastAsiaTheme="majorEastAsia" w:hAnsiTheme="majorHAnsi" w:cstheme="majorBidi"/>
      <w:b/>
      <w:bCs/>
      <w:smallCaps/>
      <w:color w:val="3071C3" w:themeColor="text2" w:themeTint="BF"/>
      <w:spacing w:val="20"/>
    </w:rPr>
  </w:style>
  <w:style w:type="character" w:customStyle="1" w:styleId="berschrift5Zchn">
    <w:name w:val="Überschrift 5 Zchn"/>
    <w:basedOn w:val="Absatz-Standardschriftart"/>
    <w:link w:val="berschrift5"/>
    <w:uiPriority w:val="9"/>
    <w:semiHidden/>
    <w:rsid w:val="000E44B8"/>
    <w:rPr>
      <w:rFonts w:asciiTheme="majorHAnsi" w:eastAsiaTheme="majorEastAsia" w:hAnsiTheme="majorHAnsi" w:cstheme="majorBidi"/>
      <w:smallCaps/>
      <w:color w:val="3071C3" w:themeColor="text2" w:themeTint="BF"/>
      <w:spacing w:val="20"/>
    </w:rPr>
  </w:style>
  <w:style w:type="character" w:customStyle="1" w:styleId="berschrift6Zchn">
    <w:name w:val="Überschrift 6 Zchn"/>
    <w:basedOn w:val="Absatz-Standardschriftart"/>
    <w:link w:val="berschrift6"/>
    <w:uiPriority w:val="9"/>
    <w:semiHidden/>
    <w:rsid w:val="000E44B8"/>
    <w:rPr>
      <w:rFonts w:asciiTheme="majorHAnsi" w:eastAsiaTheme="majorEastAsia" w:hAnsiTheme="majorHAnsi" w:cstheme="majorBidi"/>
      <w:smallCaps/>
      <w:color w:val="938953" w:themeColor="background2" w:themeShade="7F"/>
      <w:spacing w:val="20"/>
    </w:rPr>
  </w:style>
  <w:style w:type="character" w:customStyle="1" w:styleId="berschrift7Zchn">
    <w:name w:val="Überschrift 7 Zchn"/>
    <w:basedOn w:val="Absatz-Standardschriftart"/>
    <w:link w:val="berschrift7"/>
    <w:uiPriority w:val="9"/>
    <w:semiHidden/>
    <w:rsid w:val="000E44B8"/>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0E44B8"/>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0E44B8"/>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0E44B8"/>
    <w:rPr>
      <w:b/>
      <w:bCs/>
      <w:smallCaps/>
      <w:color w:val="1F497D" w:themeColor="text2"/>
      <w:spacing w:val="10"/>
      <w:sz w:val="18"/>
      <w:szCs w:val="18"/>
    </w:rPr>
  </w:style>
  <w:style w:type="paragraph" w:styleId="Titel">
    <w:name w:val="Title"/>
    <w:next w:val="Standard"/>
    <w:link w:val="TitelZchn"/>
    <w:uiPriority w:val="10"/>
    <w:qFormat/>
    <w:rsid w:val="000E44B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Zchn">
    <w:name w:val="Titel Zchn"/>
    <w:basedOn w:val="Absatz-Standardschriftart"/>
    <w:link w:val="Titel"/>
    <w:uiPriority w:val="10"/>
    <w:rsid w:val="000E44B8"/>
    <w:rPr>
      <w:rFonts w:asciiTheme="majorHAnsi" w:eastAsiaTheme="majorEastAsia" w:hAnsiTheme="majorHAnsi" w:cstheme="majorBidi"/>
      <w:smallCaps/>
      <w:color w:val="17365D" w:themeColor="text2" w:themeShade="BF"/>
      <w:spacing w:val="5"/>
      <w:sz w:val="72"/>
      <w:szCs w:val="72"/>
    </w:rPr>
  </w:style>
  <w:style w:type="paragraph" w:styleId="Untertitel">
    <w:name w:val="Subtitle"/>
    <w:next w:val="Standard"/>
    <w:link w:val="UntertitelZchn"/>
    <w:uiPriority w:val="11"/>
    <w:qFormat/>
    <w:rsid w:val="000E44B8"/>
    <w:pPr>
      <w:spacing w:after="600" w:line="240" w:lineRule="auto"/>
      <w:ind w:left="0"/>
    </w:pPr>
    <w:rPr>
      <w:smallCaps/>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0E44B8"/>
    <w:rPr>
      <w:smallCaps/>
      <w:color w:val="938953" w:themeColor="background2" w:themeShade="7F"/>
      <w:spacing w:val="5"/>
      <w:sz w:val="28"/>
      <w:szCs w:val="28"/>
    </w:rPr>
  </w:style>
  <w:style w:type="character" w:styleId="Fett">
    <w:name w:val="Strong"/>
    <w:uiPriority w:val="22"/>
    <w:qFormat/>
    <w:rsid w:val="000E44B8"/>
    <w:rPr>
      <w:b/>
      <w:bCs/>
      <w:spacing w:val="0"/>
    </w:rPr>
  </w:style>
  <w:style w:type="character" w:styleId="Hervorhebung">
    <w:name w:val="Emphasis"/>
    <w:uiPriority w:val="20"/>
    <w:qFormat/>
    <w:rsid w:val="000E44B8"/>
    <w:rPr>
      <w:b/>
      <w:bCs/>
      <w:smallCaps/>
      <w:dstrike w:val="0"/>
      <w:color w:val="5A5A5A" w:themeColor="text1" w:themeTint="A5"/>
      <w:spacing w:val="20"/>
      <w:kern w:val="0"/>
      <w:vertAlign w:val="baseline"/>
    </w:rPr>
  </w:style>
  <w:style w:type="paragraph" w:styleId="Listenabsatz">
    <w:name w:val="List Paragraph"/>
    <w:basedOn w:val="Standard"/>
    <w:uiPriority w:val="34"/>
    <w:qFormat/>
    <w:rsid w:val="000E44B8"/>
    <w:pPr>
      <w:ind w:left="720"/>
      <w:contextualSpacing/>
    </w:pPr>
  </w:style>
  <w:style w:type="paragraph" w:styleId="Zitat">
    <w:name w:val="Quote"/>
    <w:basedOn w:val="Standard"/>
    <w:next w:val="Standard"/>
    <w:link w:val="ZitatZchn"/>
    <w:uiPriority w:val="29"/>
    <w:qFormat/>
    <w:rsid w:val="000E44B8"/>
    <w:rPr>
      <w:i/>
      <w:iCs/>
    </w:rPr>
  </w:style>
  <w:style w:type="character" w:customStyle="1" w:styleId="ZitatZchn">
    <w:name w:val="Zitat Zchn"/>
    <w:basedOn w:val="Absatz-Standardschriftart"/>
    <w:link w:val="Zitat"/>
    <w:uiPriority w:val="29"/>
    <w:rsid w:val="000E44B8"/>
    <w:rPr>
      <w:i/>
      <w:iCs/>
      <w:color w:val="5A5A5A" w:themeColor="text1" w:themeTint="A5"/>
    </w:rPr>
  </w:style>
  <w:style w:type="paragraph" w:styleId="IntensivesZitat">
    <w:name w:val="Intense Quote"/>
    <w:basedOn w:val="Standard"/>
    <w:next w:val="Standard"/>
    <w:link w:val="IntensivesZitatZchn"/>
    <w:uiPriority w:val="30"/>
    <w:qFormat/>
    <w:rsid w:val="000E44B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ivesZitatZchn">
    <w:name w:val="Intensives Zitat Zchn"/>
    <w:basedOn w:val="Absatz-Standardschriftart"/>
    <w:link w:val="IntensivesZitat"/>
    <w:uiPriority w:val="30"/>
    <w:rsid w:val="000E44B8"/>
    <w:rPr>
      <w:rFonts w:asciiTheme="majorHAnsi" w:eastAsiaTheme="majorEastAsia" w:hAnsiTheme="majorHAnsi" w:cstheme="majorBidi"/>
      <w:smallCaps/>
      <w:color w:val="365F91" w:themeColor="accent1" w:themeShade="BF"/>
    </w:rPr>
  </w:style>
  <w:style w:type="character" w:styleId="SchwacheHervorhebung">
    <w:name w:val="Subtle Emphasis"/>
    <w:uiPriority w:val="19"/>
    <w:qFormat/>
    <w:rsid w:val="000E44B8"/>
    <w:rPr>
      <w:smallCaps/>
      <w:dstrike w:val="0"/>
      <w:color w:val="5A5A5A" w:themeColor="text1" w:themeTint="A5"/>
      <w:vertAlign w:val="baseline"/>
    </w:rPr>
  </w:style>
  <w:style w:type="character" w:styleId="IntensiveHervorhebung">
    <w:name w:val="Intense Emphasis"/>
    <w:uiPriority w:val="21"/>
    <w:qFormat/>
    <w:rsid w:val="000E44B8"/>
    <w:rPr>
      <w:b/>
      <w:bCs/>
      <w:smallCaps/>
      <w:color w:val="4F81BD" w:themeColor="accent1"/>
      <w:spacing w:val="40"/>
    </w:rPr>
  </w:style>
  <w:style w:type="character" w:styleId="SchwacherVerweis">
    <w:name w:val="Subtle Reference"/>
    <w:uiPriority w:val="31"/>
    <w:qFormat/>
    <w:rsid w:val="000E44B8"/>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0E44B8"/>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0E44B8"/>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0E44B8"/>
    <w:pPr>
      <w:outlineLvl w:val="9"/>
    </w:pPr>
    <w:rPr>
      <w:lang w:bidi="en-US"/>
    </w:rPr>
  </w:style>
  <w:style w:type="character" w:styleId="Hyperlink">
    <w:name w:val="Hyperlink"/>
    <w:basedOn w:val="Absatz-Standardschriftart"/>
    <w:uiPriority w:val="99"/>
    <w:unhideWhenUsed/>
    <w:rsid w:val="004B764D"/>
    <w:rPr>
      <w:color w:val="0000FF" w:themeColor="hyperlink"/>
      <w:u w:val="single"/>
    </w:rPr>
  </w:style>
  <w:style w:type="paragraph" w:styleId="Kopfzeile">
    <w:name w:val="header"/>
    <w:basedOn w:val="Standard"/>
    <w:link w:val="KopfzeileZchn"/>
    <w:uiPriority w:val="99"/>
    <w:unhideWhenUsed/>
    <w:rsid w:val="002E5A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5A6A"/>
    <w:rPr>
      <w:color w:val="5A5A5A" w:themeColor="text1" w:themeTint="A5"/>
    </w:rPr>
  </w:style>
  <w:style w:type="paragraph" w:styleId="Fuzeile">
    <w:name w:val="footer"/>
    <w:basedOn w:val="Standard"/>
    <w:link w:val="FuzeileZchn"/>
    <w:uiPriority w:val="99"/>
    <w:unhideWhenUsed/>
    <w:rsid w:val="002E5A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5A6A"/>
    <w:rPr>
      <w:color w:val="5A5A5A" w:themeColor="text1" w:themeTint="A5"/>
    </w:rPr>
  </w:style>
  <w:style w:type="character" w:styleId="Kommentarzeichen">
    <w:name w:val="annotation reference"/>
    <w:basedOn w:val="Absatz-Standardschriftart"/>
    <w:uiPriority w:val="99"/>
    <w:semiHidden/>
    <w:unhideWhenUsed/>
    <w:rsid w:val="006D17E6"/>
    <w:rPr>
      <w:sz w:val="16"/>
      <w:szCs w:val="16"/>
    </w:rPr>
  </w:style>
  <w:style w:type="paragraph" w:styleId="Kommentartext">
    <w:name w:val="annotation text"/>
    <w:basedOn w:val="Standard"/>
    <w:link w:val="KommentartextZchn"/>
    <w:uiPriority w:val="99"/>
    <w:semiHidden/>
    <w:unhideWhenUsed/>
    <w:rsid w:val="006D17E6"/>
    <w:pPr>
      <w:spacing w:line="240" w:lineRule="auto"/>
    </w:pPr>
  </w:style>
  <w:style w:type="character" w:customStyle="1" w:styleId="KommentartextZchn">
    <w:name w:val="Kommentartext Zchn"/>
    <w:basedOn w:val="Absatz-Standardschriftart"/>
    <w:link w:val="Kommentartext"/>
    <w:uiPriority w:val="99"/>
    <w:semiHidden/>
    <w:rsid w:val="006D17E6"/>
    <w:rPr>
      <w:color w:val="5A5A5A" w:themeColor="text1" w:themeTint="A5"/>
    </w:rPr>
  </w:style>
  <w:style w:type="paragraph" w:styleId="Kommentarthema">
    <w:name w:val="annotation subject"/>
    <w:basedOn w:val="Kommentartext"/>
    <w:next w:val="Kommentartext"/>
    <w:link w:val="KommentarthemaZchn"/>
    <w:uiPriority w:val="99"/>
    <w:semiHidden/>
    <w:unhideWhenUsed/>
    <w:rsid w:val="006D17E6"/>
    <w:rPr>
      <w:b/>
      <w:bCs/>
    </w:rPr>
  </w:style>
  <w:style w:type="character" w:customStyle="1" w:styleId="KommentarthemaZchn">
    <w:name w:val="Kommentarthema Zchn"/>
    <w:basedOn w:val="KommentartextZchn"/>
    <w:link w:val="Kommentarthema"/>
    <w:uiPriority w:val="99"/>
    <w:semiHidden/>
    <w:rsid w:val="006D17E6"/>
    <w:rPr>
      <w:b/>
      <w:bCs/>
      <w:color w:val="5A5A5A" w:themeColor="text1" w:themeTint="A5"/>
    </w:rPr>
  </w:style>
  <w:style w:type="paragraph" w:styleId="Sprechblasentext">
    <w:name w:val="Balloon Text"/>
    <w:basedOn w:val="Standard"/>
    <w:link w:val="SprechblasentextZchn"/>
    <w:uiPriority w:val="99"/>
    <w:semiHidden/>
    <w:unhideWhenUsed/>
    <w:rsid w:val="006D17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7E6"/>
    <w:rPr>
      <w:rFonts w:ascii="Segoe UI" w:hAnsi="Segoe UI" w:cs="Segoe UI"/>
      <w:color w:val="5A5A5A" w:themeColor="text1" w:themeTint="A5"/>
      <w:sz w:val="18"/>
      <w:szCs w:val="18"/>
    </w:rPr>
  </w:style>
  <w:style w:type="paragraph" w:customStyle="1" w:styleId="Default">
    <w:name w:val="Default"/>
    <w:rsid w:val="0046252A"/>
    <w:pPr>
      <w:suppressAutoHyphens/>
      <w:autoSpaceDE w:val="0"/>
      <w:spacing w:after="0" w:line="240" w:lineRule="auto"/>
      <w:ind w:left="0"/>
    </w:pPr>
    <w:rPr>
      <w:rFonts w:ascii="Arial" w:eastAsia="Arial" w:hAnsi="Arial" w:cs="Arial"/>
      <w:color w:val="000000"/>
      <w:sz w:val="24"/>
      <w:szCs w:val="24"/>
      <w:lang w:eastAsia="ar-SA"/>
    </w:rPr>
  </w:style>
  <w:style w:type="table" w:styleId="Gitternetztabelle4">
    <w:name w:val="Grid Table 4"/>
    <w:basedOn w:val="NormaleTabelle"/>
    <w:uiPriority w:val="49"/>
    <w:rsid w:val="00B414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esuchterLink">
    <w:name w:val="FollowedHyperlink"/>
    <w:basedOn w:val="Absatz-Standardschriftart"/>
    <w:uiPriority w:val="99"/>
    <w:semiHidden/>
    <w:unhideWhenUsed/>
    <w:rsid w:val="00164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81415">
      <w:bodyDiv w:val="1"/>
      <w:marLeft w:val="0"/>
      <w:marRight w:val="0"/>
      <w:marTop w:val="0"/>
      <w:marBottom w:val="0"/>
      <w:divBdr>
        <w:top w:val="none" w:sz="0" w:space="0" w:color="auto"/>
        <w:left w:val="none" w:sz="0" w:space="0" w:color="auto"/>
        <w:bottom w:val="none" w:sz="0" w:space="0" w:color="auto"/>
        <w:right w:val="none" w:sz="0" w:space="0" w:color="auto"/>
      </w:divBdr>
      <w:divsChild>
        <w:div w:id="185825992">
          <w:marLeft w:val="0"/>
          <w:marRight w:val="0"/>
          <w:marTop w:val="0"/>
          <w:marBottom w:val="0"/>
          <w:divBdr>
            <w:top w:val="none" w:sz="0" w:space="0" w:color="auto"/>
            <w:left w:val="none" w:sz="0" w:space="0" w:color="auto"/>
            <w:bottom w:val="none" w:sz="0" w:space="0" w:color="auto"/>
            <w:right w:val="none" w:sz="0" w:space="0" w:color="auto"/>
          </w:divBdr>
        </w:div>
        <w:div w:id="1980525342">
          <w:marLeft w:val="0"/>
          <w:marRight w:val="0"/>
          <w:marTop w:val="0"/>
          <w:marBottom w:val="0"/>
          <w:divBdr>
            <w:top w:val="none" w:sz="0" w:space="0" w:color="auto"/>
            <w:left w:val="none" w:sz="0" w:space="0" w:color="auto"/>
            <w:bottom w:val="none" w:sz="0" w:space="0" w:color="auto"/>
            <w:right w:val="none" w:sz="0" w:space="0" w:color="auto"/>
          </w:divBdr>
        </w:div>
        <w:div w:id="334043022">
          <w:marLeft w:val="0"/>
          <w:marRight w:val="0"/>
          <w:marTop w:val="0"/>
          <w:marBottom w:val="0"/>
          <w:divBdr>
            <w:top w:val="none" w:sz="0" w:space="0" w:color="auto"/>
            <w:left w:val="none" w:sz="0" w:space="0" w:color="auto"/>
            <w:bottom w:val="none" w:sz="0" w:space="0" w:color="auto"/>
            <w:right w:val="none" w:sz="0" w:space="0" w:color="auto"/>
          </w:divBdr>
        </w:div>
        <w:div w:id="1108230908">
          <w:marLeft w:val="0"/>
          <w:marRight w:val="0"/>
          <w:marTop w:val="0"/>
          <w:marBottom w:val="0"/>
          <w:divBdr>
            <w:top w:val="none" w:sz="0" w:space="0" w:color="auto"/>
            <w:left w:val="none" w:sz="0" w:space="0" w:color="auto"/>
            <w:bottom w:val="none" w:sz="0" w:space="0" w:color="auto"/>
            <w:right w:val="none" w:sz="0" w:space="0" w:color="auto"/>
          </w:divBdr>
        </w:div>
        <w:div w:id="1453674233">
          <w:marLeft w:val="0"/>
          <w:marRight w:val="0"/>
          <w:marTop w:val="0"/>
          <w:marBottom w:val="0"/>
          <w:divBdr>
            <w:top w:val="none" w:sz="0" w:space="0" w:color="auto"/>
            <w:left w:val="none" w:sz="0" w:space="0" w:color="auto"/>
            <w:bottom w:val="none" w:sz="0" w:space="0" w:color="auto"/>
            <w:right w:val="none" w:sz="0" w:space="0" w:color="auto"/>
          </w:divBdr>
        </w:div>
        <w:div w:id="112277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intemundos.com" TargetMode="External"/><Relationship Id="rId13" Type="http://schemas.openxmlformats.org/officeDocument/2006/relationships/hyperlink" Target="https://www.daad.de/laenderinformationen/kolumbien/de/" TargetMode="External"/><Relationship Id="rId18" Type="http://schemas.openxmlformats.org/officeDocument/2006/relationships/hyperlink" Target="mailto:cali@hk-diplo.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waertiges-amt.de/DE/Aussenpolitik/Laender/Laenderinfos/01-Nodes_Uebersichtsseiten/Kolumbien_node.html" TargetMode="External"/><Relationship Id="rId17" Type="http://schemas.openxmlformats.org/officeDocument/2006/relationships/hyperlink" Target="mailto:barranquilla@hk-diplo.de" TargetMode="External"/><Relationship Id="rId2" Type="http://schemas.openxmlformats.org/officeDocument/2006/relationships/numbering" Target="numbering.xml"/><Relationship Id="rId16" Type="http://schemas.openxmlformats.org/officeDocument/2006/relationships/hyperlink" Target="https://www.latinfo.de/kolumbien/zeitu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emania.embajada.gov.co/de" TargetMode="External"/><Relationship Id="rId5" Type="http://schemas.openxmlformats.org/officeDocument/2006/relationships/webSettings" Target="webSettings.xml"/><Relationship Id="rId15" Type="http://schemas.openxmlformats.org/officeDocument/2006/relationships/hyperlink" Target="https://www.swp-berlin.org/suchergebnisse/?q=kolumbien" TargetMode="External"/><Relationship Id="rId10" Type="http://schemas.openxmlformats.org/officeDocument/2006/relationships/hyperlink" Target="http://www.babbel.com" TargetMode="External"/><Relationship Id="rId19" Type="http://schemas.openxmlformats.org/officeDocument/2006/relationships/hyperlink" Target="mailto:medellin@hk-diplo.de" TargetMode="External"/><Relationship Id="rId4" Type="http://schemas.openxmlformats.org/officeDocument/2006/relationships/settings" Target="settings.xml"/><Relationship Id="rId9" Type="http://schemas.openxmlformats.org/officeDocument/2006/relationships/hyperlink" Target="http://www.ecos-online.de" TargetMode="External"/><Relationship Id="rId14" Type="http://schemas.openxmlformats.org/officeDocument/2006/relationships/hyperlink" Target="https://www.reporter-ohne-grenzen.de/kolumbi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E8A5-ABD1-4DEB-BC14-0577FB15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6804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Claudia Penseler</cp:lastModifiedBy>
  <cp:revision>13</cp:revision>
  <cp:lastPrinted>2020-02-04T08:51:00Z</cp:lastPrinted>
  <dcterms:created xsi:type="dcterms:W3CDTF">2019-12-18T09:33:00Z</dcterms:created>
  <dcterms:modified xsi:type="dcterms:W3CDTF">2020-02-04T08:51:00Z</dcterms:modified>
</cp:coreProperties>
</file>